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66" w:rsidRPr="002F1655" w:rsidRDefault="00107166" w:rsidP="002F16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6B2" w:rsidRPr="002F1655" w:rsidRDefault="003C06B2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Amaç </w:t>
      </w:r>
    </w:p>
    <w:p w:rsidR="00DA4315" w:rsidRPr="002F1655" w:rsidRDefault="003C06B2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Madde 1 - </w:t>
      </w:r>
      <w:r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2F1655" w:rsidRPr="002F1655">
        <w:rPr>
          <w:rFonts w:ascii="Times New Roman" w:hAnsi="Times New Roman" w:cs="Times New Roman"/>
          <w:sz w:val="24"/>
          <w:szCs w:val="24"/>
        </w:rPr>
        <w:t xml:space="preserve">(1) </w:t>
      </w:r>
      <w:r w:rsidR="00107166" w:rsidRPr="002F1655">
        <w:rPr>
          <w:rFonts w:ascii="Times New Roman" w:hAnsi="Times New Roman" w:cs="Times New Roman"/>
          <w:sz w:val="24"/>
          <w:szCs w:val="24"/>
        </w:rPr>
        <w:t>Talas İlçe sınırları içerisinde faaliyet göster</w:t>
      </w:r>
      <w:r w:rsidR="00271607" w:rsidRPr="002F1655">
        <w:rPr>
          <w:rFonts w:ascii="Times New Roman" w:hAnsi="Times New Roman" w:cs="Times New Roman"/>
          <w:sz w:val="24"/>
          <w:szCs w:val="24"/>
        </w:rPr>
        <w:t>mek isteyen</w:t>
      </w:r>
      <w:r w:rsidR="00471143" w:rsidRPr="002F1655">
        <w:rPr>
          <w:rFonts w:ascii="Times New Roman" w:hAnsi="Times New Roman" w:cs="Times New Roman"/>
          <w:sz w:val="24"/>
          <w:szCs w:val="24"/>
        </w:rPr>
        <w:t xml:space="preserve"> ve</w:t>
      </w:r>
      <w:r w:rsidR="00107166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EA516C" w:rsidRPr="002F1655">
        <w:rPr>
          <w:rFonts w:ascii="Times New Roman" w:hAnsi="Times New Roman" w:cs="Times New Roman"/>
          <w:sz w:val="24"/>
          <w:szCs w:val="24"/>
        </w:rPr>
        <w:t xml:space="preserve">Geri Kazanılabilir Atıkların </w:t>
      </w:r>
      <w:r w:rsidR="00271607" w:rsidRPr="002F1655">
        <w:rPr>
          <w:rFonts w:ascii="Times New Roman" w:hAnsi="Times New Roman" w:cs="Times New Roman"/>
          <w:sz w:val="24"/>
          <w:szCs w:val="24"/>
        </w:rPr>
        <w:t>toplaması işini yapan atık</w:t>
      </w:r>
      <w:r w:rsidR="00107166" w:rsidRPr="002F1655">
        <w:rPr>
          <w:rFonts w:ascii="Times New Roman" w:hAnsi="Times New Roman" w:cs="Times New Roman"/>
          <w:sz w:val="24"/>
          <w:szCs w:val="24"/>
        </w:rPr>
        <w:t xml:space="preserve"> toplayıcılarının</w:t>
      </w:r>
      <w:r w:rsidR="00271607" w:rsidRPr="002F1655">
        <w:rPr>
          <w:rFonts w:ascii="Times New Roman" w:hAnsi="Times New Roman" w:cs="Times New Roman"/>
          <w:sz w:val="24"/>
          <w:szCs w:val="24"/>
        </w:rPr>
        <w:t xml:space="preserve">, </w:t>
      </w:r>
      <w:r w:rsidR="009A36EE" w:rsidRPr="002F1655">
        <w:rPr>
          <w:rFonts w:ascii="Times New Roman" w:hAnsi="Times New Roman" w:cs="Times New Roman"/>
          <w:sz w:val="24"/>
          <w:szCs w:val="24"/>
        </w:rPr>
        <w:t>çevre ve toplum sağlığını gözeterek</w:t>
      </w:r>
      <w:r w:rsidR="00107166" w:rsidRPr="002F1655">
        <w:rPr>
          <w:rFonts w:ascii="Times New Roman" w:hAnsi="Times New Roman" w:cs="Times New Roman"/>
          <w:sz w:val="24"/>
          <w:szCs w:val="24"/>
        </w:rPr>
        <w:t xml:space="preserve"> faaliyetlerini sürdürmes</w:t>
      </w:r>
      <w:r w:rsidR="00DA4315" w:rsidRPr="002F1655">
        <w:rPr>
          <w:rFonts w:ascii="Times New Roman" w:hAnsi="Times New Roman" w:cs="Times New Roman"/>
          <w:sz w:val="24"/>
          <w:szCs w:val="24"/>
        </w:rPr>
        <w:t>ini, toplama disiplininin geliştirilmesi</w:t>
      </w:r>
      <w:r w:rsidR="00471143" w:rsidRPr="002F1655">
        <w:rPr>
          <w:rFonts w:ascii="Times New Roman" w:hAnsi="Times New Roman" w:cs="Times New Roman"/>
          <w:sz w:val="24"/>
          <w:szCs w:val="24"/>
        </w:rPr>
        <w:t>,</w:t>
      </w:r>
      <w:r w:rsidR="00DA4315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9A36EE" w:rsidRPr="002F1655">
        <w:rPr>
          <w:rFonts w:ascii="Times New Roman" w:hAnsi="Times New Roman" w:cs="Times New Roman"/>
          <w:sz w:val="24"/>
          <w:szCs w:val="24"/>
        </w:rPr>
        <w:t>B</w:t>
      </w:r>
      <w:r w:rsidR="00DA4315" w:rsidRPr="002F1655">
        <w:rPr>
          <w:rFonts w:ascii="Times New Roman" w:hAnsi="Times New Roman" w:cs="Times New Roman"/>
          <w:sz w:val="24"/>
          <w:szCs w:val="24"/>
        </w:rPr>
        <w:t xml:space="preserve">elediye ile toplayıcıların arasında koordinasyonun </w:t>
      </w:r>
      <w:r w:rsidR="00271607" w:rsidRPr="002F1655">
        <w:rPr>
          <w:rFonts w:ascii="Times New Roman" w:hAnsi="Times New Roman" w:cs="Times New Roman"/>
          <w:sz w:val="24"/>
          <w:szCs w:val="24"/>
        </w:rPr>
        <w:t>güçlendirilmesi ile atık toplayıcıları</w:t>
      </w:r>
      <w:r w:rsidR="00471143" w:rsidRPr="002F1655">
        <w:rPr>
          <w:rFonts w:ascii="Times New Roman" w:hAnsi="Times New Roman" w:cs="Times New Roman"/>
          <w:sz w:val="24"/>
          <w:szCs w:val="24"/>
        </w:rPr>
        <w:t>nın</w:t>
      </w:r>
      <w:r w:rsidR="00271607" w:rsidRPr="002F1655">
        <w:rPr>
          <w:rFonts w:ascii="Times New Roman" w:hAnsi="Times New Roman" w:cs="Times New Roman"/>
          <w:sz w:val="24"/>
          <w:szCs w:val="24"/>
        </w:rPr>
        <w:t xml:space="preserve"> Sıfır Atık Yönetim Sistemine uyumunun sağlanmasıdır.</w:t>
      </w:r>
    </w:p>
    <w:p w:rsidR="00271607" w:rsidRPr="002F1655" w:rsidRDefault="00271607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6B2" w:rsidRPr="002F1655" w:rsidRDefault="003C06B2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271607" w:rsidRPr="002F1655" w:rsidRDefault="003C06B2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Madde 2 - </w:t>
      </w:r>
      <w:r w:rsidR="002F1655" w:rsidRPr="002F1655">
        <w:rPr>
          <w:rFonts w:ascii="Times New Roman" w:hAnsi="Times New Roman" w:cs="Times New Roman"/>
          <w:sz w:val="24"/>
          <w:szCs w:val="24"/>
        </w:rPr>
        <w:t xml:space="preserve">(1) </w:t>
      </w:r>
      <w:r w:rsidR="0008492D" w:rsidRPr="002F1655">
        <w:rPr>
          <w:rFonts w:ascii="Times New Roman" w:hAnsi="Times New Roman" w:cs="Times New Roman"/>
          <w:sz w:val="24"/>
          <w:szCs w:val="24"/>
        </w:rPr>
        <w:t>İ</w:t>
      </w:r>
      <w:r w:rsidR="00DA4315" w:rsidRPr="002F1655">
        <w:rPr>
          <w:rFonts w:ascii="Times New Roman" w:hAnsi="Times New Roman" w:cs="Times New Roman"/>
          <w:sz w:val="24"/>
          <w:szCs w:val="24"/>
        </w:rPr>
        <w:t>lçe sınırl</w:t>
      </w:r>
      <w:r w:rsidR="0008492D" w:rsidRPr="002F1655">
        <w:rPr>
          <w:rFonts w:ascii="Times New Roman" w:hAnsi="Times New Roman" w:cs="Times New Roman"/>
          <w:sz w:val="24"/>
          <w:szCs w:val="24"/>
        </w:rPr>
        <w:t>arı içerisinde faaliyet göstermek isteyen</w:t>
      </w:r>
      <w:r w:rsidR="00DA4315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271607" w:rsidRPr="002F1655">
        <w:rPr>
          <w:rFonts w:ascii="Times New Roman" w:hAnsi="Times New Roman" w:cs="Times New Roman"/>
          <w:sz w:val="24"/>
          <w:szCs w:val="24"/>
        </w:rPr>
        <w:t xml:space="preserve">atık </w:t>
      </w:r>
      <w:r w:rsidR="00DA4315" w:rsidRPr="002F1655">
        <w:rPr>
          <w:rFonts w:ascii="Times New Roman" w:hAnsi="Times New Roman" w:cs="Times New Roman"/>
          <w:sz w:val="24"/>
          <w:szCs w:val="24"/>
        </w:rPr>
        <w:t>toplayıcılarını</w:t>
      </w:r>
      <w:r w:rsidR="00271607" w:rsidRPr="002F1655">
        <w:rPr>
          <w:rFonts w:ascii="Times New Roman" w:hAnsi="Times New Roman" w:cs="Times New Roman"/>
          <w:sz w:val="24"/>
          <w:szCs w:val="24"/>
        </w:rPr>
        <w:t>n</w:t>
      </w:r>
      <w:r w:rsidR="00550C90" w:rsidRPr="002F1655">
        <w:rPr>
          <w:rFonts w:ascii="Times New Roman" w:hAnsi="Times New Roman" w:cs="Times New Roman"/>
          <w:sz w:val="24"/>
          <w:szCs w:val="24"/>
        </w:rPr>
        <w:t>,</w:t>
      </w:r>
      <w:r w:rsidR="00271607" w:rsidRPr="002F1655">
        <w:rPr>
          <w:rFonts w:ascii="Times New Roman" w:hAnsi="Times New Roman" w:cs="Times New Roman"/>
          <w:sz w:val="24"/>
          <w:szCs w:val="24"/>
        </w:rPr>
        <w:t xml:space="preserve"> Belediyemiz Sıfır Atık Yönetim Sistemine uyum sağlamaları için</w:t>
      </w:r>
      <w:r w:rsidR="0008492D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271607" w:rsidRPr="002F1655">
        <w:rPr>
          <w:rFonts w:ascii="Times New Roman" w:hAnsi="Times New Roman" w:cs="Times New Roman"/>
          <w:sz w:val="24"/>
          <w:szCs w:val="24"/>
        </w:rPr>
        <w:t>belirlenen şartlarda ve standartlarda çalışmalarını sağlayarak kayıt</w:t>
      </w:r>
      <w:r w:rsidR="001A62CD" w:rsidRPr="002F1655">
        <w:rPr>
          <w:rFonts w:ascii="Times New Roman" w:hAnsi="Times New Roman" w:cs="Times New Roman"/>
          <w:sz w:val="24"/>
          <w:szCs w:val="24"/>
        </w:rPr>
        <w:t xml:space="preserve"> altına </w:t>
      </w:r>
      <w:r w:rsidR="00271607" w:rsidRPr="002F1655">
        <w:rPr>
          <w:rFonts w:ascii="Times New Roman" w:hAnsi="Times New Roman" w:cs="Times New Roman"/>
          <w:sz w:val="24"/>
          <w:szCs w:val="24"/>
        </w:rPr>
        <w:t>alınmalarının sağlanmasıdır.</w:t>
      </w:r>
    </w:p>
    <w:p w:rsidR="00271607" w:rsidRPr="002F1655" w:rsidRDefault="00271607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6B2" w:rsidRPr="002F1655" w:rsidRDefault="003C06B2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707E17" w:rsidRPr="002F1655" w:rsidRDefault="003C06B2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Madde 3 </w:t>
      </w:r>
      <w:r w:rsidR="0008492D" w:rsidRPr="002F16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1655" w:rsidRPr="002F1655">
        <w:rPr>
          <w:rFonts w:ascii="Times New Roman" w:hAnsi="Times New Roman" w:cs="Times New Roman"/>
          <w:sz w:val="24"/>
          <w:szCs w:val="24"/>
        </w:rPr>
        <w:t xml:space="preserve">(1) </w:t>
      </w:r>
      <w:r w:rsidR="00707E17" w:rsidRPr="002F1655">
        <w:rPr>
          <w:rFonts w:ascii="Times New Roman" w:hAnsi="Times New Roman" w:cs="Times New Roman"/>
          <w:sz w:val="24"/>
          <w:szCs w:val="24"/>
        </w:rPr>
        <w:t>Bu Usul ve Esaslar</w:t>
      </w:r>
      <w:r w:rsidR="00D8124D" w:rsidRPr="002F1655">
        <w:rPr>
          <w:rFonts w:ascii="Times New Roman" w:hAnsi="Times New Roman" w:cs="Times New Roman"/>
          <w:sz w:val="24"/>
          <w:szCs w:val="24"/>
        </w:rPr>
        <w:t xml:space="preserve">; </w:t>
      </w:r>
      <w:r w:rsidR="00707E17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0A1A23" w:rsidRPr="002F1655">
        <w:rPr>
          <w:rFonts w:ascii="Times New Roman" w:hAnsi="Times New Roman" w:cs="Times New Roman"/>
          <w:sz w:val="24"/>
          <w:szCs w:val="24"/>
        </w:rPr>
        <w:t>12.07.2019</w:t>
      </w:r>
      <w:r w:rsidR="00707E17" w:rsidRPr="002F1655">
        <w:rPr>
          <w:rFonts w:ascii="Times New Roman" w:hAnsi="Times New Roman" w:cs="Times New Roman"/>
          <w:sz w:val="24"/>
          <w:szCs w:val="24"/>
        </w:rPr>
        <w:t xml:space="preserve"> tarih ve </w:t>
      </w:r>
      <w:r w:rsidR="000A1A23" w:rsidRPr="002F1655">
        <w:rPr>
          <w:rFonts w:ascii="Times New Roman" w:hAnsi="Times New Roman" w:cs="Times New Roman"/>
          <w:sz w:val="24"/>
          <w:szCs w:val="24"/>
        </w:rPr>
        <w:t>30829</w:t>
      </w:r>
      <w:r w:rsidR="00707E17" w:rsidRPr="002F1655">
        <w:rPr>
          <w:rFonts w:ascii="Times New Roman" w:hAnsi="Times New Roman" w:cs="Times New Roman"/>
          <w:sz w:val="24"/>
          <w:szCs w:val="24"/>
        </w:rPr>
        <w:t xml:space="preserve"> sayılı </w:t>
      </w:r>
      <w:r w:rsidR="00D8124D" w:rsidRPr="002F1655">
        <w:rPr>
          <w:rFonts w:ascii="Times New Roman" w:hAnsi="Times New Roman" w:cs="Times New Roman"/>
          <w:sz w:val="24"/>
          <w:szCs w:val="24"/>
        </w:rPr>
        <w:t xml:space="preserve">Resmi </w:t>
      </w:r>
      <w:proofErr w:type="spellStart"/>
      <w:r w:rsidR="00D8124D" w:rsidRPr="002F1655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D8124D" w:rsidRPr="002F1655">
        <w:rPr>
          <w:rFonts w:ascii="Times New Roman" w:hAnsi="Times New Roman" w:cs="Times New Roman"/>
          <w:sz w:val="24"/>
          <w:szCs w:val="24"/>
        </w:rPr>
        <w:t xml:space="preserve"> yayımlanan </w:t>
      </w:r>
      <w:r w:rsidR="000A1A23" w:rsidRPr="002F1655">
        <w:rPr>
          <w:rFonts w:ascii="Times New Roman" w:hAnsi="Times New Roman" w:cs="Times New Roman"/>
          <w:sz w:val="24"/>
          <w:szCs w:val="24"/>
        </w:rPr>
        <w:t>Sıfır Atık Yönetmeliği</w:t>
      </w:r>
      <w:r w:rsidR="00DF0E17">
        <w:rPr>
          <w:rFonts w:ascii="Times New Roman" w:hAnsi="Times New Roman" w:cs="Times New Roman"/>
          <w:sz w:val="24"/>
          <w:szCs w:val="24"/>
        </w:rPr>
        <w:t xml:space="preserve"> ve Çevre Şehircilik ve İklim Değişikliği tarafından yayımlanan 2022/06 sayılı </w:t>
      </w:r>
      <w:proofErr w:type="spellStart"/>
      <w:r w:rsidR="00DF0E17">
        <w:rPr>
          <w:rFonts w:ascii="Times New Roman" w:hAnsi="Times New Roman" w:cs="Times New Roman"/>
          <w:sz w:val="24"/>
          <w:szCs w:val="24"/>
        </w:rPr>
        <w:t>Genelge</w:t>
      </w:r>
      <w:r w:rsidR="000A1A23" w:rsidRPr="002F1655">
        <w:rPr>
          <w:rFonts w:ascii="Times New Roman" w:hAnsi="Times New Roman" w:cs="Times New Roman"/>
          <w:sz w:val="24"/>
          <w:szCs w:val="24"/>
        </w:rPr>
        <w:t>’</w:t>
      </w:r>
      <w:r w:rsidR="00DF0E17">
        <w:rPr>
          <w:rFonts w:ascii="Times New Roman" w:hAnsi="Times New Roman" w:cs="Times New Roman"/>
          <w:sz w:val="24"/>
          <w:szCs w:val="24"/>
        </w:rPr>
        <w:t>y</w:t>
      </w:r>
      <w:r w:rsidR="000A1A23" w:rsidRPr="002F165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A1A23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707E17" w:rsidRPr="002F1655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DF49D6" w:rsidRPr="002F1655" w:rsidRDefault="00DF49D6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8EA" w:rsidRPr="002F1655" w:rsidRDefault="00A734E9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3C06B2" w:rsidRPr="002F1655" w:rsidRDefault="003C06B2" w:rsidP="002F1655">
      <w:pPr>
        <w:pStyle w:val="metin"/>
        <w:spacing w:before="0" w:beforeAutospacing="0" w:after="0" w:afterAutospacing="0" w:line="276" w:lineRule="auto"/>
        <w:jc w:val="both"/>
      </w:pPr>
      <w:r w:rsidRPr="002F1655">
        <w:rPr>
          <w:b/>
        </w:rPr>
        <w:t xml:space="preserve">Madde 4 - </w:t>
      </w:r>
      <w:r w:rsidR="002F1655" w:rsidRPr="002F1655">
        <w:t xml:space="preserve">(1) </w:t>
      </w:r>
      <w:r w:rsidR="0008492D" w:rsidRPr="002F1655">
        <w:t>Bu u</w:t>
      </w:r>
      <w:r w:rsidRPr="002F1655">
        <w:t xml:space="preserve">sul ve </w:t>
      </w:r>
      <w:r w:rsidR="0008492D" w:rsidRPr="002F1655">
        <w:t>e</w:t>
      </w:r>
      <w:r w:rsidRPr="002F1655">
        <w:t>saslarda geçen;</w:t>
      </w:r>
    </w:p>
    <w:p w:rsidR="00AC58EA" w:rsidRPr="002F1655" w:rsidRDefault="00AC58EA" w:rsidP="002F1655">
      <w:pPr>
        <w:pStyle w:val="metin"/>
        <w:spacing w:before="0" w:beforeAutospacing="0" w:after="0" w:afterAutospacing="0" w:line="276" w:lineRule="auto"/>
        <w:ind w:left="567" w:hanging="285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a) Atık: Üreticisi veya fiilen elinde bulunduran gerçek veya tüzel kişi tarafından çevreye atılan veya bırakılan ya da atılması zorunlu olan herhangi bir madde veya materyali,</w:t>
      </w:r>
    </w:p>
    <w:p w:rsidR="00AC58EA" w:rsidRPr="002F1655" w:rsidRDefault="00AC58EA" w:rsidP="002F1655">
      <w:pPr>
        <w:pStyle w:val="metin"/>
        <w:spacing w:before="0" w:beforeAutospacing="0" w:after="0" w:afterAutospacing="0" w:line="276" w:lineRule="auto"/>
        <w:ind w:left="567" w:hanging="285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 xml:space="preserve">b) Atık </w:t>
      </w:r>
      <w:proofErr w:type="spellStart"/>
      <w:r w:rsidR="00CA6D05" w:rsidRPr="002F1655">
        <w:rPr>
          <w:rFonts w:eastAsiaTheme="minorHAnsi"/>
          <w:lang w:eastAsia="en-US"/>
        </w:rPr>
        <w:t>Azaltımı</w:t>
      </w:r>
      <w:proofErr w:type="spellEnd"/>
      <w:r w:rsidRPr="002F1655">
        <w:rPr>
          <w:rFonts w:eastAsiaTheme="minorHAnsi"/>
          <w:lang w:eastAsia="en-US"/>
        </w:rPr>
        <w:t xml:space="preserve">: Üretim, tüketim ve hizmet süreçlerinde planlanan önleme faaliyetleri </w:t>
      </w:r>
      <w:proofErr w:type="gramStart"/>
      <w:r w:rsidRPr="002F1655">
        <w:rPr>
          <w:rFonts w:eastAsiaTheme="minorHAnsi"/>
          <w:lang w:eastAsia="en-US"/>
        </w:rPr>
        <w:t>doğrultusunda</w:t>
      </w:r>
      <w:proofErr w:type="gramEnd"/>
      <w:r w:rsidRPr="002F1655">
        <w:rPr>
          <w:rFonts w:eastAsiaTheme="minorHAnsi"/>
          <w:lang w:eastAsia="en-US"/>
        </w:rPr>
        <w:t xml:space="preserve"> çevresel açıdan belirli ölçütlere, temel şart ve özelliklere göre alınacak tedbirler ile atık miktarının düşürülmesini,</w:t>
      </w:r>
    </w:p>
    <w:p w:rsidR="00AC58EA" w:rsidRPr="002F1655" w:rsidRDefault="00AC58EA" w:rsidP="002F1655">
      <w:pPr>
        <w:pStyle w:val="metin"/>
        <w:spacing w:before="0" w:beforeAutospacing="0" w:after="0" w:afterAutospacing="0" w:line="276" w:lineRule="auto"/>
        <w:ind w:left="567" w:hanging="285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 xml:space="preserve">c) Atık </w:t>
      </w:r>
      <w:r w:rsidR="0008492D" w:rsidRPr="002F1655">
        <w:rPr>
          <w:rFonts w:eastAsiaTheme="minorHAnsi"/>
          <w:lang w:eastAsia="en-US"/>
        </w:rPr>
        <w:t>Getirme Merkezi</w:t>
      </w:r>
      <w:r w:rsidRPr="002F1655">
        <w:rPr>
          <w:rFonts w:eastAsiaTheme="minorHAnsi"/>
          <w:lang w:eastAsia="en-US"/>
        </w:rPr>
        <w:t xml:space="preserve">: Ayrı biriktirilen atıkların geri kazanıma ve/veya </w:t>
      </w:r>
      <w:proofErr w:type="spellStart"/>
      <w:r w:rsidRPr="002F1655">
        <w:rPr>
          <w:rFonts w:eastAsiaTheme="minorHAnsi"/>
          <w:lang w:eastAsia="en-US"/>
        </w:rPr>
        <w:t>bertarafa</w:t>
      </w:r>
      <w:proofErr w:type="spellEnd"/>
      <w:r w:rsidRPr="002F1655">
        <w:rPr>
          <w:rFonts w:eastAsiaTheme="minorHAnsi"/>
          <w:lang w:eastAsia="en-US"/>
        </w:rPr>
        <w:t xml:space="preserve"> gönderilmesi amacıyla bırakıldığı merkezleri,</w:t>
      </w:r>
    </w:p>
    <w:p w:rsidR="00AC58EA" w:rsidRPr="002F1655" w:rsidRDefault="00AC58EA" w:rsidP="002F1655">
      <w:pPr>
        <w:pStyle w:val="metin"/>
        <w:spacing w:before="0" w:beforeAutospacing="0" w:after="0" w:afterAutospacing="0" w:line="276" w:lineRule="auto"/>
        <w:ind w:left="567" w:hanging="285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 xml:space="preserve">ç) Atık </w:t>
      </w:r>
      <w:r w:rsidR="0008492D" w:rsidRPr="002F1655">
        <w:rPr>
          <w:rFonts w:eastAsiaTheme="minorHAnsi"/>
          <w:lang w:eastAsia="en-US"/>
        </w:rPr>
        <w:t>İşleme Tesisi</w:t>
      </w:r>
      <w:r w:rsidRPr="002F1655">
        <w:rPr>
          <w:rFonts w:eastAsiaTheme="minorHAnsi"/>
          <w:lang w:eastAsia="en-US"/>
        </w:rPr>
        <w:t xml:space="preserve">: Ön işlem ve ara depolama tesisleri </w:t>
      </w:r>
      <w:proofErr w:type="gramStart"/>
      <w:r w:rsidRPr="002F1655">
        <w:rPr>
          <w:rFonts w:eastAsiaTheme="minorHAnsi"/>
          <w:lang w:eastAsia="en-US"/>
        </w:rPr>
        <w:t>dahil</w:t>
      </w:r>
      <w:proofErr w:type="gramEnd"/>
      <w:r w:rsidRPr="002F1655">
        <w:rPr>
          <w:rFonts w:eastAsiaTheme="minorHAnsi"/>
          <w:lang w:eastAsia="en-US"/>
        </w:rPr>
        <w:t xml:space="preserve"> aktarma istasyonları hariç olmak üzere, atıkları Atık Yönetimi Yönetmeliğinde yer alan EK-2/A ve EK-2/B’deki faaliyetlerle geri kazanan ve/veya bertaraf eden tesisi,</w:t>
      </w:r>
    </w:p>
    <w:p w:rsidR="00AC58EA" w:rsidRPr="002F1655" w:rsidRDefault="00AC58EA" w:rsidP="002F1655">
      <w:pPr>
        <w:pStyle w:val="metin"/>
        <w:spacing w:before="0" w:beforeAutospacing="0" w:after="0" w:afterAutospacing="0" w:line="276" w:lineRule="auto"/>
        <w:ind w:left="567" w:hanging="285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 xml:space="preserve">d) Atık </w:t>
      </w:r>
      <w:r w:rsidR="0008492D" w:rsidRPr="002F1655">
        <w:rPr>
          <w:rFonts w:eastAsiaTheme="minorHAnsi"/>
          <w:lang w:eastAsia="en-US"/>
        </w:rPr>
        <w:t>Üreticisi</w:t>
      </w:r>
      <w:r w:rsidRPr="002F1655">
        <w:rPr>
          <w:rFonts w:eastAsiaTheme="minorHAnsi"/>
          <w:lang w:eastAsia="en-US"/>
        </w:rPr>
        <w:t>: Faaliyetleri sonucu atık oluşumuna neden olan kişi, kurum, kuruluş ve işletme ve/veya atığın bileşiminde veya yapısında bir değişikliğe neden olacak ön işlem, karıştırma veya diğer işlemleri yapan herhangi bir gerçek ve/veya tüzel kişiyi,</w:t>
      </w:r>
    </w:p>
    <w:p w:rsidR="00DF49D6" w:rsidRPr="002F1655" w:rsidRDefault="00EA516C" w:rsidP="002F1655">
      <w:pPr>
        <w:pStyle w:val="metin"/>
        <w:spacing w:before="0" w:beforeAutospacing="0" w:after="0" w:afterAutospacing="0" w:line="276" w:lineRule="auto"/>
        <w:ind w:left="567" w:hanging="285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 xml:space="preserve">e) Atık </w:t>
      </w:r>
      <w:r w:rsidR="008E6F87" w:rsidRPr="002F1655">
        <w:rPr>
          <w:rFonts w:eastAsiaTheme="minorHAnsi"/>
          <w:lang w:eastAsia="en-US"/>
        </w:rPr>
        <w:t>Toplayıcısı: Geri</w:t>
      </w:r>
      <w:r w:rsidRPr="002F1655">
        <w:rPr>
          <w:rFonts w:eastAsiaTheme="minorHAnsi"/>
          <w:lang w:eastAsia="en-US"/>
        </w:rPr>
        <w:t xml:space="preserve"> Kazanılabilir Atıkların toplaması işini yapan T</w:t>
      </w:r>
      <w:r w:rsidR="0008492D" w:rsidRPr="002F1655">
        <w:rPr>
          <w:rFonts w:eastAsiaTheme="minorHAnsi"/>
          <w:lang w:eastAsia="en-US"/>
        </w:rPr>
        <w:t>.</w:t>
      </w:r>
      <w:r w:rsidRPr="002F1655">
        <w:rPr>
          <w:rFonts w:eastAsiaTheme="minorHAnsi"/>
          <w:lang w:eastAsia="en-US"/>
        </w:rPr>
        <w:t>C. Kimlik numaralı ve güvenlik soruşturması tamamlanarak ismine özel kart düzenlenen toplayıcıları</w:t>
      </w:r>
      <w:r w:rsidR="0008492D" w:rsidRPr="002F1655">
        <w:rPr>
          <w:rFonts w:eastAsiaTheme="minorHAnsi"/>
          <w:lang w:eastAsia="en-US"/>
        </w:rPr>
        <w:t>,</w:t>
      </w:r>
    </w:p>
    <w:p w:rsidR="00AC58EA" w:rsidRPr="002F1655" w:rsidRDefault="0008492D" w:rsidP="002F1655">
      <w:pPr>
        <w:pStyle w:val="metin"/>
        <w:spacing w:before="0" w:beforeAutospacing="0" w:after="0" w:afterAutospacing="0" w:line="276" w:lineRule="auto"/>
        <w:ind w:left="567" w:hanging="285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f</w:t>
      </w:r>
      <w:r w:rsidR="00AC58EA" w:rsidRPr="002F1655">
        <w:rPr>
          <w:rFonts w:eastAsiaTheme="minorHAnsi"/>
          <w:lang w:eastAsia="en-US"/>
        </w:rPr>
        <w:t xml:space="preserve">) Bakanlık: </w:t>
      </w:r>
      <w:r w:rsidR="00646D20" w:rsidRPr="002F1655">
        <w:rPr>
          <w:rFonts w:eastAsiaTheme="minorHAnsi"/>
          <w:lang w:eastAsia="en-US"/>
        </w:rPr>
        <w:t xml:space="preserve">Çevre, </w:t>
      </w:r>
      <w:r w:rsidR="00AC58EA" w:rsidRPr="002F1655">
        <w:rPr>
          <w:rFonts w:eastAsiaTheme="minorHAnsi"/>
          <w:lang w:eastAsia="en-US"/>
        </w:rPr>
        <w:t xml:space="preserve">Şehircilik </w:t>
      </w:r>
      <w:r w:rsidR="00BE5BF7" w:rsidRPr="002F1655">
        <w:rPr>
          <w:rFonts w:eastAsiaTheme="minorHAnsi"/>
          <w:lang w:eastAsia="en-US"/>
        </w:rPr>
        <w:t xml:space="preserve">ve İklim Değişikliği </w:t>
      </w:r>
      <w:r w:rsidR="00AC58EA" w:rsidRPr="002F1655">
        <w:rPr>
          <w:rFonts w:eastAsiaTheme="minorHAnsi"/>
          <w:lang w:eastAsia="en-US"/>
        </w:rPr>
        <w:t>Bakanlığını,</w:t>
      </w:r>
    </w:p>
    <w:p w:rsidR="00AC58EA" w:rsidRPr="002F1655" w:rsidRDefault="0008492D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g</w:t>
      </w:r>
      <w:r w:rsidR="00AC58EA" w:rsidRPr="002F1655">
        <w:rPr>
          <w:rFonts w:eastAsiaTheme="minorHAnsi"/>
          <w:lang w:eastAsia="en-US"/>
        </w:rPr>
        <w:t xml:space="preserve">) Bina </w:t>
      </w:r>
      <w:r w:rsidR="008E6F87" w:rsidRPr="002F1655">
        <w:rPr>
          <w:rFonts w:eastAsiaTheme="minorHAnsi"/>
          <w:lang w:eastAsia="en-US"/>
        </w:rPr>
        <w:t>v</w:t>
      </w:r>
      <w:r w:rsidRPr="002F1655">
        <w:rPr>
          <w:rFonts w:eastAsiaTheme="minorHAnsi"/>
          <w:lang w:eastAsia="en-US"/>
        </w:rPr>
        <w:t>e Yerleşkeler</w:t>
      </w:r>
      <w:r w:rsidR="00AC58EA" w:rsidRPr="002F1655">
        <w:rPr>
          <w:rFonts w:eastAsiaTheme="minorHAnsi"/>
          <w:lang w:eastAsia="en-US"/>
        </w:rPr>
        <w:t>: Bağımsız konut, ticari ya da hizmet birimlerini barındıran yapılar ile açık ya da kapalı sosyal donatılara sahip münferit yapıları da barındıran özerk yerleşimleri,</w:t>
      </w:r>
    </w:p>
    <w:p w:rsidR="00AC58EA" w:rsidRPr="002F1655" w:rsidRDefault="0008492D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h</w:t>
      </w:r>
      <w:r w:rsidR="00AC58EA" w:rsidRPr="002F1655">
        <w:rPr>
          <w:rFonts w:eastAsiaTheme="minorHAnsi"/>
          <w:lang w:eastAsia="en-US"/>
        </w:rPr>
        <w:t xml:space="preserve">) Biriktirme </w:t>
      </w:r>
      <w:r w:rsidRPr="002F1655">
        <w:rPr>
          <w:rFonts w:eastAsiaTheme="minorHAnsi"/>
          <w:lang w:eastAsia="en-US"/>
        </w:rPr>
        <w:t>Ekipmanı</w:t>
      </w:r>
      <w:r w:rsidR="00AC58EA" w:rsidRPr="002F1655">
        <w:rPr>
          <w:rFonts w:eastAsiaTheme="minorHAnsi"/>
          <w:lang w:eastAsia="en-US"/>
        </w:rPr>
        <w:t xml:space="preserve">: Atıkların türlerine göre biriktirildiği kumbara, konteyner ve benzeri </w:t>
      </w:r>
      <w:proofErr w:type="gramStart"/>
      <w:r w:rsidR="00AC58EA" w:rsidRPr="002F1655">
        <w:rPr>
          <w:rFonts w:eastAsiaTheme="minorHAnsi"/>
          <w:lang w:eastAsia="en-US"/>
        </w:rPr>
        <w:t>ekipmanları</w:t>
      </w:r>
      <w:proofErr w:type="gramEnd"/>
      <w:r w:rsidR="00AC58EA" w:rsidRPr="002F1655">
        <w:rPr>
          <w:rFonts w:eastAsiaTheme="minorHAnsi"/>
          <w:lang w:eastAsia="en-US"/>
        </w:rPr>
        <w:t>,</w:t>
      </w:r>
      <w:bookmarkStart w:id="0" w:name="_GoBack"/>
      <w:bookmarkEnd w:id="0"/>
    </w:p>
    <w:p w:rsidR="00AC58EA" w:rsidRPr="002F1655" w:rsidRDefault="0008492D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lastRenderedPageBreak/>
        <w:t>ı</w:t>
      </w:r>
      <w:r w:rsidR="00AC58EA" w:rsidRPr="002F1655">
        <w:rPr>
          <w:rFonts w:eastAsiaTheme="minorHAnsi"/>
          <w:lang w:eastAsia="en-US"/>
        </w:rPr>
        <w:t xml:space="preserve">) </w:t>
      </w:r>
      <w:proofErr w:type="spellStart"/>
      <w:r w:rsidR="00AC58EA" w:rsidRPr="002F1655">
        <w:rPr>
          <w:rFonts w:eastAsiaTheme="minorHAnsi"/>
          <w:lang w:eastAsia="en-US"/>
        </w:rPr>
        <w:t>Biyo</w:t>
      </w:r>
      <w:r w:rsidRPr="002F1655">
        <w:rPr>
          <w:rFonts w:eastAsiaTheme="minorHAnsi"/>
          <w:lang w:eastAsia="en-US"/>
        </w:rPr>
        <w:t>-Bozunur</w:t>
      </w:r>
      <w:proofErr w:type="spellEnd"/>
      <w:r w:rsidRPr="002F1655">
        <w:rPr>
          <w:rFonts w:eastAsiaTheme="minorHAnsi"/>
          <w:lang w:eastAsia="en-US"/>
        </w:rPr>
        <w:t xml:space="preserve"> Atık</w:t>
      </w:r>
      <w:r w:rsidR="00AC58EA" w:rsidRPr="002F1655">
        <w:rPr>
          <w:rFonts w:eastAsiaTheme="minorHAnsi"/>
          <w:lang w:eastAsia="en-US"/>
        </w:rPr>
        <w:t xml:space="preserve">: Biyolojik olarak </w:t>
      </w:r>
      <w:proofErr w:type="spellStart"/>
      <w:r w:rsidR="00AC58EA" w:rsidRPr="002F1655">
        <w:rPr>
          <w:rFonts w:eastAsiaTheme="minorHAnsi"/>
          <w:lang w:eastAsia="en-US"/>
        </w:rPr>
        <w:t>bozunabilen</w:t>
      </w:r>
      <w:proofErr w:type="spellEnd"/>
      <w:r w:rsidR="00AC58EA" w:rsidRPr="002F1655">
        <w:rPr>
          <w:rFonts w:eastAsiaTheme="minorHAnsi"/>
          <w:lang w:eastAsia="en-US"/>
        </w:rPr>
        <w:t xml:space="preserve"> park ve bahçe atıkları ile evler, ofisler, lokantalar, satış noktaları, kantinler, gıda hazırlama ve gıda işleme tesislerinden kaynaklanan gıda ve mutfak atıklarını,</w:t>
      </w:r>
    </w:p>
    <w:p w:rsidR="00DF49D6" w:rsidRPr="002F1655" w:rsidRDefault="0008492D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i</w:t>
      </w:r>
      <w:r w:rsidR="00AC58EA" w:rsidRPr="002F1655">
        <w:rPr>
          <w:rFonts w:eastAsiaTheme="minorHAnsi"/>
          <w:lang w:eastAsia="en-US"/>
        </w:rPr>
        <w:t xml:space="preserve">) Çevre </w:t>
      </w:r>
      <w:r w:rsidRPr="002F1655">
        <w:rPr>
          <w:rFonts w:eastAsiaTheme="minorHAnsi"/>
          <w:lang w:eastAsia="en-US"/>
        </w:rPr>
        <w:t>Lisansı</w:t>
      </w:r>
      <w:r w:rsidR="00AC58EA" w:rsidRPr="002F1655">
        <w:rPr>
          <w:rFonts w:eastAsiaTheme="minorHAnsi"/>
          <w:lang w:eastAsia="en-US"/>
        </w:rPr>
        <w:t xml:space="preserve">: 10/9/2014 tarihli ve 29115 sayılı Resmî </w:t>
      </w:r>
      <w:proofErr w:type="spellStart"/>
      <w:r w:rsidR="00AC58EA" w:rsidRPr="002F1655">
        <w:rPr>
          <w:rFonts w:eastAsiaTheme="minorHAnsi"/>
          <w:lang w:eastAsia="en-US"/>
        </w:rPr>
        <w:t>Gazete’de</w:t>
      </w:r>
      <w:proofErr w:type="spellEnd"/>
      <w:r w:rsidR="00AC58EA" w:rsidRPr="002F1655">
        <w:rPr>
          <w:rFonts w:eastAsiaTheme="minorHAnsi"/>
          <w:lang w:eastAsia="en-US"/>
        </w:rPr>
        <w:t xml:space="preserve"> yayımlanan Çevre İzin ve Lisans Yönetmeliğinde düzenlenen geçici faaliyet belgesi/çevre izin ve lisansı belgesini kapsayan lisansı,</w:t>
      </w:r>
    </w:p>
    <w:p w:rsidR="00D8124D" w:rsidRPr="002F1655" w:rsidRDefault="0008492D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j</w:t>
      </w:r>
      <w:r w:rsidR="00AC58EA" w:rsidRPr="002F1655">
        <w:rPr>
          <w:rFonts w:eastAsiaTheme="minorHAnsi"/>
          <w:lang w:eastAsia="en-US"/>
        </w:rPr>
        <w:t xml:space="preserve">) Geçici </w:t>
      </w:r>
      <w:r w:rsidRPr="002F1655">
        <w:rPr>
          <w:rFonts w:eastAsiaTheme="minorHAnsi"/>
          <w:lang w:eastAsia="en-US"/>
        </w:rPr>
        <w:t>Depolama</w:t>
      </w:r>
      <w:r w:rsidR="00AC58EA" w:rsidRPr="002F1655">
        <w:rPr>
          <w:rFonts w:eastAsiaTheme="minorHAnsi"/>
          <w:lang w:eastAsia="en-US"/>
        </w:rPr>
        <w:t>: Atıkların, işleme tesislerine ulaştırılmadan önce atık üreticisi tarafından güvenli bir şekilde bekletilmesini,</w:t>
      </w:r>
    </w:p>
    <w:p w:rsidR="00D8124D" w:rsidRPr="002F1655" w:rsidRDefault="0008492D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k</w:t>
      </w:r>
      <w:r w:rsidR="00AC58EA" w:rsidRPr="002F1655">
        <w:rPr>
          <w:rFonts w:eastAsiaTheme="minorHAnsi"/>
          <w:lang w:eastAsia="en-US"/>
        </w:rPr>
        <w:t xml:space="preserve">) Geçici </w:t>
      </w:r>
      <w:r w:rsidRPr="002F1655">
        <w:rPr>
          <w:rFonts w:eastAsiaTheme="minorHAnsi"/>
          <w:lang w:eastAsia="en-US"/>
        </w:rPr>
        <w:t>Depolama Alanı</w:t>
      </w:r>
      <w:r w:rsidR="00AC58EA" w:rsidRPr="002F1655">
        <w:rPr>
          <w:rFonts w:eastAsiaTheme="minorHAnsi"/>
          <w:lang w:eastAsia="en-US"/>
        </w:rPr>
        <w:t xml:space="preserve">: Atık Yönetimi Yönetmeliğinin 13 üncü maddesinde </w:t>
      </w:r>
      <w:proofErr w:type="gramStart"/>
      <w:r w:rsidR="00AC58EA" w:rsidRPr="002F1655">
        <w:rPr>
          <w:rFonts w:eastAsiaTheme="minorHAnsi"/>
          <w:lang w:eastAsia="en-US"/>
        </w:rPr>
        <w:t>kriterleri</w:t>
      </w:r>
      <w:proofErr w:type="gramEnd"/>
      <w:r w:rsidR="00AC58EA" w:rsidRPr="002F1655">
        <w:rPr>
          <w:rFonts w:eastAsiaTheme="minorHAnsi"/>
          <w:lang w:eastAsia="en-US"/>
        </w:rPr>
        <w:t xml:space="preserve"> belirlenmiş alanı,</w:t>
      </w:r>
    </w:p>
    <w:p w:rsidR="00D8124D" w:rsidRPr="002F1655" w:rsidRDefault="0008492D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l</w:t>
      </w:r>
      <w:r w:rsidR="00AC58EA" w:rsidRPr="002F1655">
        <w:rPr>
          <w:rFonts w:eastAsiaTheme="minorHAnsi"/>
          <w:lang w:eastAsia="en-US"/>
        </w:rPr>
        <w:t xml:space="preserve">) Geri </w:t>
      </w:r>
      <w:r w:rsidRPr="002F1655">
        <w:rPr>
          <w:rFonts w:eastAsiaTheme="minorHAnsi"/>
          <w:lang w:eastAsia="en-US"/>
        </w:rPr>
        <w:t>Dönüşüm</w:t>
      </w:r>
      <w:r w:rsidR="00AC58EA" w:rsidRPr="002F1655">
        <w:rPr>
          <w:rFonts w:eastAsiaTheme="minorHAnsi"/>
          <w:lang w:eastAsia="en-US"/>
        </w:rPr>
        <w:t xml:space="preserve">: Enerji geri kazanımı ve yakıt olarak kullanımı ya da dolgu yapmak üzere atıkların tekrar işlenmesi hariç olmak üzere, organik maddelerin tekrar işlenmesi </w:t>
      </w:r>
      <w:proofErr w:type="gramStart"/>
      <w:r w:rsidR="00AC58EA" w:rsidRPr="002F1655">
        <w:rPr>
          <w:rFonts w:eastAsiaTheme="minorHAnsi"/>
          <w:lang w:eastAsia="en-US"/>
        </w:rPr>
        <w:t>dahil</w:t>
      </w:r>
      <w:proofErr w:type="gramEnd"/>
      <w:r w:rsidR="00AC58EA" w:rsidRPr="002F1655">
        <w:rPr>
          <w:rFonts w:eastAsiaTheme="minorHAnsi"/>
          <w:lang w:eastAsia="en-US"/>
        </w:rPr>
        <w:t xml:space="preserve"> atıkların işlenerek asıl kullanım amacı ya da diğer amaçlar doğrultusunda ürünlere, malzemelere ya da maddelere dönüştürüldüğü herhangi bir geri kazanım işlemini,</w:t>
      </w:r>
    </w:p>
    <w:p w:rsidR="00D8124D" w:rsidRPr="002F1655" w:rsidRDefault="0008492D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m</w:t>
      </w:r>
      <w:r w:rsidR="00711E3A" w:rsidRPr="002F1655">
        <w:rPr>
          <w:rFonts w:eastAsiaTheme="minorHAnsi"/>
          <w:lang w:eastAsia="en-US"/>
        </w:rPr>
        <w:t xml:space="preserve">) </w:t>
      </w:r>
      <w:r w:rsidR="00AC58EA" w:rsidRPr="002F1655">
        <w:rPr>
          <w:rFonts w:eastAsiaTheme="minorHAnsi"/>
          <w:lang w:eastAsia="en-US"/>
        </w:rPr>
        <w:t xml:space="preserve">Geri </w:t>
      </w:r>
      <w:r w:rsidR="00711E3A" w:rsidRPr="002F1655">
        <w:rPr>
          <w:rFonts w:eastAsiaTheme="minorHAnsi"/>
          <w:lang w:eastAsia="en-US"/>
        </w:rPr>
        <w:t>Kazanım</w:t>
      </w:r>
      <w:r w:rsidR="00AC58EA" w:rsidRPr="002F1655">
        <w:rPr>
          <w:rFonts w:eastAsiaTheme="minorHAnsi"/>
          <w:lang w:eastAsia="en-US"/>
        </w:rPr>
        <w:t>: Piyasada ya da bir tesiste kullanılan maddelerin yerine ikame edilmek üzere atıkların faydalı bir amaç için kullanıma hazır hale getirilmesinde yer alan ve Atık Yönetimi Yönetmeliğinin EK-2/B’sinde listelenen işlemleri,</w:t>
      </w:r>
    </w:p>
    <w:p w:rsidR="00D8124D" w:rsidRPr="002F1655" w:rsidRDefault="0008492D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n</w:t>
      </w:r>
      <w:r w:rsidR="00711E3A" w:rsidRPr="002F1655">
        <w:rPr>
          <w:rFonts w:eastAsiaTheme="minorHAnsi"/>
          <w:lang w:eastAsia="en-US"/>
        </w:rPr>
        <w:t xml:space="preserve">) </w:t>
      </w:r>
      <w:r w:rsidR="00AC58EA" w:rsidRPr="002F1655">
        <w:rPr>
          <w:rFonts w:eastAsiaTheme="minorHAnsi"/>
          <w:lang w:eastAsia="en-US"/>
        </w:rPr>
        <w:t xml:space="preserve">İl </w:t>
      </w:r>
      <w:r w:rsidR="00711E3A" w:rsidRPr="002F1655">
        <w:rPr>
          <w:rFonts w:eastAsiaTheme="minorHAnsi"/>
          <w:lang w:eastAsia="en-US"/>
        </w:rPr>
        <w:t>Müdürlüğü</w:t>
      </w:r>
      <w:r w:rsidR="00AC58EA" w:rsidRPr="002F1655">
        <w:rPr>
          <w:rFonts w:eastAsiaTheme="minorHAnsi"/>
          <w:lang w:eastAsia="en-US"/>
        </w:rPr>
        <w:t>: Çevre</w:t>
      </w:r>
      <w:r w:rsidR="00D8124D" w:rsidRPr="002F1655">
        <w:rPr>
          <w:rFonts w:eastAsiaTheme="minorHAnsi"/>
          <w:lang w:eastAsia="en-US"/>
        </w:rPr>
        <w:t>,</w:t>
      </w:r>
      <w:r w:rsidR="00AC58EA" w:rsidRPr="002F1655">
        <w:rPr>
          <w:rFonts w:eastAsiaTheme="minorHAnsi"/>
          <w:lang w:eastAsia="en-US"/>
        </w:rPr>
        <w:t xml:space="preserve"> Şehircilik </w:t>
      </w:r>
      <w:r w:rsidR="00D8124D" w:rsidRPr="002F1655">
        <w:rPr>
          <w:rFonts w:eastAsiaTheme="minorHAnsi"/>
          <w:lang w:eastAsia="en-US"/>
        </w:rPr>
        <w:t xml:space="preserve">ve İklim Değişikliği </w:t>
      </w:r>
      <w:r w:rsidR="00AC58EA" w:rsidRPr="002F1655">
        <w:rPr>
          <w:rFonts w:eastAsiaTheme="minorHAnsi"/>
          <w:lang w:eastAsia="en-US"/>
        </w:rPr>
        <w:t>İl Müdürlüğünü,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o</w:t>
      </w:r>
      <w:r w:rsidR="00AC58EA" w:rsidRPr="002F1655">
        <w:rPr>
          <w:rFonts w:eastAsiaTheme="minorHAnsi"/>
          <w:lang w:eastAsia="en-US"/>
        </w:rPr>
        <w:t>) İl Sıfır Atık Yönetim Sistemi Planı: Bakanlıkça formatı belirlenen ve Mahalli Çevre Kurulu tarafından hazırlanan, il sınırlarında mahalli idarelerce uygulanacak sıfır atık yönetim sisteminin esaslarını içeren planı,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p</w:t>
      </w:r>
      <w:r w:rsidR="00AC58EA" w:rsidRPr="002F1655">
        <w:rPr>
          <w:rFonts w:eastAsiaTheme="minorHAnsi"/>
          <w:lang w:eastAsia="en-US"/>
        </w:rPr>
        <w:t xml:space="preserve">) Kaynakta </w:t>
      </w:r>
      <w:r w:rsidRPr="002F1655">
        <w:rPr>
          <w:rFonts w:eastAsiaTheme="minorHAnsi"/>
          <w:lang w:eastAsia="en-US"/>
        </w:rPr>
        <w:t>Ayrı Biriktirme</w:t>
      </w:r>
      <w:r w:rsidR="00AC58EA" w:rsidRPr="002F1655">
        <w:rPr>
          <w:rFonts w:eastAsiaTheme="minorHAnsi"/>
          <w:lang w:eastAsia="en-US"/>
        </w:rPr>
        <w:t>: Atıkların oluştuğu noktada ayrı olarak biriktirilmesini,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r</w:t>
      </w:r>
      <w:r w:rsidR="00AC58EA" w:rsidRPr="002F1655">
        <w:rPr>
          <w:rFonts w:eastAsiaTheme="minorHAnsi"/>
          <w:lang w:eastAsia="en-US"/>
        </w:rPr>
        <w:t xml:space="preserve">)  </w:t>
      </w:r>
      <w:r w:rsidRPr="002F1655">
        <w:rPr>
          <w:rFonts w:eastAsiaTheme="minorHAnsi"/>
          <w:lang w:eastAsia="en-US"/>
        </w:rPr>
        <w:t>Mahalli İ</w:t>
      </w:r>
      <w:r w:rsidR="00AC58EA" w:rsidRPr="002F1655">
        <w:rPr>
          <w:rFonts w:eastAsiaTheme="minorHAnsi"/>
          <w:lang w:eastAsia="en-US"/>
        </w:rPr>
        <w:t xml:space="preserve">dare: </w:t>
      </w:r>
      <w:r w:rsidR="00646D20" w:rsidRPr="002F1655">
        <w:rPr>
          <w:rFonts w:eastAsiaTheme="minorHAnsi"/>
          <w:lang w:eastAsia="en-US"/>
        </w:rPr>
        <w:t>Belediye: Talas Belediyesini</w:t>
      </w:r>
      <w:r w:rsidR="00AC58EA" w:rsidRPr="002F1655">
        <w:rPr>
          <w:rFonts w:eastAsiaTheme="minorHAnsi"/>
          <w:lang w:eastAsia="en-US"/>
        </w:rPr>
        <w:t>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s</w:t>
      </w:r>
      <w:r w:rsidR="00AC58EA" w:rsidRPr="002F1655">
        <w:rPr>
          <w:rFonts w:eastAsiaTheme="minorHAnsi"/>
          <w:lang w:eastAsia="en-US"/>
        </w:rPr>
        <w:t xml:space="preserve">) Önleme: Ürünlerin yeniden kullanılması veya kullanım ömürlerinin uzatılması ile atık miktarının azaltılması, ürün üretiminde zararlı maddelerin </w:t>
      </w:r>
      <w:r w:rsidRPr="002F1655">
        <w:rPr>
          <w:rFonts w:eastAsiaTheme="minorHAnsi"/>
          <w:lang w:eastAsia="en-US"/>
        </w:rPr>
        <w:t>azalımı</w:t>
      </w:r>
      <w:r w:rsidR="00AC58EA" w:rsidRPr="002F1655">
        <w:rPr>
          <w:rFonts w:eastAsiaTheme="minorHAnsi"/>
          <w:lang w:eastAsia="en-US"/>
        </w:rPr>
        <w:t xml:space="preserve"> ve üretilen atığın çevre ve insan sağlığı üzerindeki olumsuz etkilerinin en aza indirilmesine ilişkin herhangi bir madde ya da malzeme atık haline gelmeden önce alınacak tedbirleri,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ş</w:t>
      </w:r>
      <w:r w:rsidR="00AC58EA" w:rsidRPr="002F1655">
        <w:rPr>
          <w:rFonts w:eastAsiaTheme="minorHAnsi"/>
          <w:lang w:eastAsia="en-US"/>
        </w:rPr>
        <w:t xml:space="preserve">) Sıfır </w:t>
      </w:r>
      <w:r w:rsidR="00EA516C" w:rsidRPr="002F1655">
        <w:rPr>
          <w:rFonts w:eastAsiaTheme="minorHAnsi"/>
          <w:lang w:eastAsia="en-US"/>
        </w:rPr>
        <w:t>Atık</w:t>
      </w:r>
      <w:r w:rsidR="00AC58EA" w:rsidRPr="002F1655">
        <w:rPr>
          <w:rFonts w:eastAsiaTheme="minorHAnsi"/>
          <w:lang w:eastAsia="en-US"/>
        </w:rPr>
        <w:t xml:space="preserve">: Üretim, tüketim ve hizmet süreçlerinde atık oluşumunun önlenmesi/azaltılması, yeniden kullanıma öncelik verilmesi, oluşan atıkların ise kaynağında ayrı biriktirilerek toplanması ve geri dönüşüm ve/veya geri kazanımının sağlanarak </w:t>
      </w:r>
      <w:proofErr w:type="spellStart"/>
      <w:r w:rsidR="00AC58EA" w:rsidRPr="002F1655">
        <w:rPr>
          <w:rFonts w:eastAsiaTheme="minorHAnsi"/>
          <w:lang w:eastAsia="en-US"/>
        </w:rPr>
        <w:t>bertarafa</w:t>
      </w:r>
      <w:proofErr w:type="spellEnd"/>
      <w:r w:rsidR="00AC58EA" w:rsidRPr="002F1655">
        <w:rPr>
          <w:rFonts w:eastAsiaTheme="minorHAnsi"/>
          <w:lang w:eastAsia="en-US"/>
        </w:rPr>
        <w:t xml:space="preserve"> gönderilecek atık miktarının azaltılması suretiyle çevre ve insan sağlığının ve tüm kaynakların korunmasını hedefleyen yaklaşımı,</w:t>
      </w:r>
    </w:p>
    <w:p w:rsidR="00D8124D" w:rsidRPr="002F1655" w:rsidRDefault="00AC58E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 xml:space="preserve">ş) Sıfır </w:t>
      </w:r>
      <w:r w:rsidR="00EA516C" w:rsidRPr="002F1655">
        <w:rPr>
          <w:rFonts w:eastAsiaTheme="minorHAnsi"/>
          <w:lang w:eastAsia="en-US"/>
        </w:rPr>
        <w:t>Atık Belgesi</w:t>
      </w:r>
      <w:r w:rsidRPr="002F1655">
        <w:rPr>
          <w:rFonts w:eastAsiaTheme="minorHAnsi"/>
          <w:lang w:eastAsia="en-US"/>
        </w:rPr>
        <w:t>: Sıfır atık yönetim sistemlerini kuran mahalli idareler ile EK-1 listede tanımlı diğer yerlere ve gönüllülük esasına dayalı olarak sıfır atık yönetim sistemini kuranlara verilecek, nitelikleri Bakanlıkça belirlenen belgeyi,</w:t>
      </w:r>
    </w:p>
    <w:p w:rsidR="00D8124D" w:rsidRPr="002F1655" w:rsidRDefault="00AC58E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 xml:space="preserve">t) Sıfır </w:t>
      </w:r>
      <w:r w:rsidR="00EA516C" w:rsidRPr="002F1655">
        <w:rPr>
          <w:rFonts w:eastAsiaTheme="minorHAnsi"/>
          <w:lang w:eastAsia="en-US"/>
        </w:rPr>
        <w:t xml:space="preserve">Atık Belgesi Sahibi: </w:t>
      </w:r>
      <w:r w:rsidRPr="002F1655">
        <w:rPr>
          <w:rFonts w:eastAsiaTheme="minorHAnsi"/>
          <w:lang w:eastAsia="en-US"/>
        </w:rPr>
        <w:t>Sıfır atık belgesi verilen yerleri,</w:t>
      </w:r>
    </w:p>
    <w:p w:rsidR="00D8124D" w:rsidRPr="002F1655" w:rsidRDefault="00AC58E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u) Sıfır Atık Bilgi Sistemi: Sıfır atık yönetim sistemini uygulayacak yerleri kayıt altına almak, belgelemek, izlemek ve sistem kapsamında yönetilen atıkların izlenebilirliğini sağlamak amacıyla Bakanlıkça oluşturulan çevrimiçi sistemi,</w:t>
      </w:r>
    </w:p>
    <w:p w:rsidR="00D8124D" w:rsidRPr="002F1655" w:rsidRDefault="00AC58E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ü) Sıfır Atık Koordinasyon Kurulu: Bu Yönetmelik doğrultusunda yürütülen çalışmaları ve uygulamaları değerlendirmek, yönlendirmek, yaygınlaştırılmasını ve geliştirilmesini sağlamak amacıyla Bakanlık temsilcisinin başkanlığında toplanan kurulu,</w:t>
      </w:r>
    </w:p>
    <w:p w:rsidR="00D8124D" w:rsidRPr="002F1655" w:rsidRDefault="00AC58E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lastRenderedPageBreak/>
        <w:t xml:space="preserve">v) Sıfır </w:t>
      </w:r>
      <w:r w:rsidR="00EA516C" w:rsidRPr="002F1655">
        <w:rPr>
          <w:rFonts w:eastAsiaTheme="minorHAnsi"/>
          <w:lang w:eastAsia="en-US"/>
        </w:rPr>
        <w:t>Atık Yönetim Sistemi</w:t>
      </w:r>
      <w:r w:rsidRPr="002F1655">
        <w:rPr>
          <w:rFonts w:eastAsiaTheme="minorHAnsi"/>
          <w:lang w:eastAsia="en-US"/>
        </w:rPr>
        <w:t>: Atık oluşumunun önlenmesinden başlayarak, atıkların azaltılması, kaynağında ayrı biriktirilmesi, geçici depolanması, ayrı toplanması, taşınması ve işlenmesi süreçlerinin hepsini içine alan, fayda ve maliyet unsurları göz önünde bulundurularak oluşturulan yönetim sistemini,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y</w:t>
      </w:r>
      <w:r w:rsidR="00AC58EA" w:rsidRPr="002F1655">
        <w:rPr>
          <w:rFonts w:eastAsiaTheme="minorHAnsi"/>
          <w:lang w:eastAsia="en-US"/>
        </w:rPr>
        <w:t xml:space="preserve">) Tehlikeli </w:t>
      </w:r>
      <w:r w:rsidRPr="002F1655">
        <w:rPr>
          <w:rFonts w:eastAsiaTheme="minorHAnsi"/>
          <w:lang w:eastAsia="en-US"/>
        </w:rPr>
        <w:t>Atık:</w:t>
      </w:r>
      <w:r w:rsidR="00AC58EA" w:rsidRPr="002F1655">
        <w:rPr>
          <w:rFonts w:eastAsiaTheme="minorHAnsi"/>
          <w:lang w:eastAsia="en-US"/>
        </w:rPr>
        <w:t xml:space="preserve"> Atık Yönetimi Yönetmeliğinin EK-3/A’sında yer alan tehlikeli özelliklerden birini ya da birden fazlasını taşıyan, aynı Yönetmeliğin EK-4’ünde altı haneli atık kodunun yanında yıldız (*) işareti bulunan, biriktirilmesi, toplanması, taşınması ve işlenmesinde özel hükümler bulunan atıkları,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z</w:t>
      </w:r>
      <w:r w:rsidR="00AC58EA" w:rsidRPr="002F1655">
        <w:rPr>
          <w:rFonts w:eastAsiaTheme="minorHAnsi"/>
          <w:lang w:eastAsia="en-US"/>
        </w:rPr>
        <w:t xml:space="preserve">) Tehlikesiz </w:t>
      </w:r>
      <w:r w:rsidR="008E6F87" w:rsidRPr="002F1655">
        <w:rPr>
          <w:rFonts w:eastAsiaTheme="minorHAnsi"/>
          <w:lang w:eastAsia="en-US"/>
        </w:rPr>
        <w:t>Atık</w:t>
      </w:r>
      <w:r w:rsidR="00AC58EA" w:rsidRPr="002F1655">
        <w:rPr>
          <w:rFonts w:eastAsiaTheme="minorHAnsi"/>
          <w:lang w:eastAsia="en-US"/>
        </w:rPr>
        <w:t>: Atık Yönetimi Yönetmeliğinin EK-4 atık listesinde yıldız (*) işareti bulunmayan, tehlikelilik özelliği göstermeyen atıkları,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proofErr w:type="spellStart"/>
      <w:r w:rsidRPr="002F1655">
        <w:rPr>
          <w:rFonts w:eastAsiaTheme="minorHAnsi"/>
          <w:lang w:eastAsia="en-US"/>
        </w:rPr>
        <w:t>aa</w:t>
      </w:r>
      <w:proofErr w:type="spellEnd"/>
      <w:r w:rsidR="00AC58EA" w:rsidRPr="002F1655">
        <w:rPr>
          <w:rFonts w:eastAsiaTheme="minorHAnsi"/>
          <w:lang w:eastAsia="en-US"/>
        </w:rPr>
        <w:t>) Toplama: Atıkların biriktirildiği yerlerden alınarak atık işleme tesislerine götürülmesi amacıyla taşınmasını,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ab</w:t>
      </w:r>
      <w:r w:rsidR="00380912" w:rsidRPr="002F1655">
        <w:rPr>
          <w:rFonts w:eastAsiaTheme="minorHAnsi"/>
          <w:lang w:eastAsia="en-US"/>
        </w:rPr>
        <w:t xml:space="preserve">) </w:t>
      </w:r>
      <w:r w:rsidR="00AC58EA" w:rsidRPr="002F1655">
        <w:rPr>
          <w:rFonts w:eastAsiaTheme="minorHAnsi"/>
          <w:lang w:eastAsia="en-US"/>
        </w:rPr>
        <w:t xml:space="preserve">Toplama </w:t>
      </w:r>
      <w:r w:rsidR="008E6F87" w:rsidRPr="002F1655">
        <w:rPr>
          <w:rFonts w:eastAsiaTheme="minorHAnsi"/>
          <w:lang w:eastAsia="en-US"/>
        </w:rPr>
        <w:t>Noktası</w:t>
      </w:r>
      <w:r w:rsidR="00AC58EA" w:rsidRPr="002F1655">
        <w:rPr>
          <w:rFonts w:eastAsiaTheme="minorHAnsi"/>
          <w:lang w:eastAsia="en-US"/>
        </w:rPr>
        <w:t xml:space="preserve">: Atıkların ayrı biriktirilmesi amacıyla biriktirme </w:t>
      </w:r>
      <w:proofErr w:type="gramStart"/>
      <w:r w:rsidR="00AC58EA" w:rsidRPr="002F1655">
        <w:rPr>
          <w:rFonts w:eastAsiaTheme="minorHAnsi"/>
          <w:lang w:eastAsia="en-US"/>
        </w:rPr>
        <w:t>ekipmanlarının</w:t>
      </w:r>
      <w:proofErr w:type="gramEnd"/>
      <w:r w:rsidR="00AC58EA" w:rsidRPr="002F1655">
        <w:rPr>
          <w:rFonts w:eastAsiaTheme="minorHAnsi"/>
          <w:lang w:eastAsia="en-US"/>
        </w:rPr>
        <w:t xml:space="preserve"> yerleştirildiği yerleri,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proofErr w:type="spellStart"/>
      <w:r w:rsidRPr="002F1655">
        <w:rPr>
          <w:rFonts w:eastAsiaTheme="minorHAnsi"/>
          <w:lang w:eastAsia="en-US"/>
        </w:rPr>
        <w:t>ac</w:t>
      </w:r>
      <w:proofErr w:type="spellEnd"/>
      <w:r w:rsidR="00AC58EA" w:rsidRPr="002F1655">
        <w:rPr>
          <w:rFonts w:eastAsiaTheme="minorHAnsi"/>
          <w:lang w:eastAsia="en-US"/>
        </w:rPr>
        <w:t xml:space="preserve">) Yeniden </w:t>
      </w:r>
      <w:r w:rsidR="008E6F87" w:rsidRPr="002F1655">
        <w:rPr>
          <w:rFonts w:eastAsiaTheme="minorHAnsi"/>
          <w:lang w:eastAsia="en-US"/>
        </w:rPr>
        <w:t>Kullanım</w:t>
      </w:r>
      <w:r w:rsidR="00AC58EA" w:rsidRPr="002F1655">
        <w:rPr>
          <w:rFonts w:eastAsiaTheme="minorHAnsi"/>
          <w:lang w:eastAsia="en-US"/>
        </w:rPr>
        <w:t>: Ürünlerin ya da atık olmayan bileşenlerin tasarlandığı şekilde aynı amaçla kullanıldığı herhangi bir işlemi,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a</w:t>
      </w:r>
      <w:r w:rsidR="00203F61" w:rsidRPr="002F1655">
        <w:rPr>
          <w:rFonts w:eastAsiaTheme="minorHAnsi"/>
          <w:lang w:eastAsia="en-US"/>
        </w:rPr>
        <w:t>d) Atık Toplayıcısı: Herhangi bir kamu, kurum veya kuruluşa bağlı olmaksızın bireysel olarak geri dönüşebilir atıkları ortak kullanım alanlarından toplayan kişi ve/veya kişileri,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proofErr w:type="spellStart"/>
      <w:r w:rsidRPr="002F1655">
        <w:rPr>
          <w:rFonts w:eastAsiaTheme="minorHAnsi"/>
          <w:lang w:eastAsia="en-US"/>
        </w:rPr>
        <w:t>a</w:t>
      </w:r>
      <w:r w:rsidR="00DF2207" w:rsidRPr="002F1655">
        <w:rPr>
          <w:rFonts w:eastAsiaTheme="minorHAnsi"/>
          <w:lang w:eastAsia="en-US"/>
        </w:rPr>
        <w:t>e</w:t>
      </w:r>
      <w:proofErr w:type="spellEnd"/>
      <w:r w:rsidR="00DF2207" w:rsidRPr="002F1655">
        <w:rPr>
          <w:rFonts w:eastAsiaTheme="minorHAnsi"/>
          <w:lang w:eastAsia="en-US"/>
        </w:rPr>
        <w:t xml:space="preserve">) Çekçek: </w:t>
      </w:r>
      <w:r w:rsidR="00C50D6C" w:rsidRPr="002F1655">
        <w:rPr>
          <w:rFonts w:eastAsiaTheme="minorHAnsi"/>
          <w:lang w:eastAsia="en-US"/>
        </w:rPr>
        <w:t>Ü</w:t>
      </w:r>
      <w:r w:rsidR="00DF2207" w:rsidRPr="002F1655">
        <w:rPr>
          <w:rFonts w:eastAsiaTheme="minorHAnsi"/>
          <w:lang w:eastAsia="en-US"/>
        </w:rPr>
        <w:t>zerine çuval asılabilen beden yardımı ile çekilerek</w:t>
      </w:r>
      <w:r w:rsidR="00C50D6C" w:rsidRPr="002F1655">
        <w:rPr>
          <w:rFonts w:eastAsiaTheme="minorHAnsi"/>
          <w:lang w:eastAsia="en-US"/>
        </w:rPr>
        <w:t xml:space="preserve"> veya itilerek</w:t>
      </w:r>
      <w:r w:rsidR="00DF2207" w:rsidRPr="002F1655">
        <w:rPr>
          <w:rFonts w:eastAsiaTheme="minorHAnsi"/>
          <w:lang w:eastAsia="en-US"/>
        </w:rPr>
        <w:t xml:space="preserve"> atık toplama faaliyetinde kullanılan 2</w:t>
      </w:r>
      <w:r w:rsidR="00C50D6C" w:rsidRPr="002F1655">
        <w:rPr>
          <w:rFonts w:eastAsiaTheme="minorHAnsi"/>
          <w:lang w:eastAsia="en-US"/>
        </w:rPr>
        <w:t xml:space="preserve"> veya 4</w:t>
      </w:r>
      <w:r w:rsidR="00DF2207" w:rsidRPr="002F1655">
        <w:rPr>
          <w:rFonts w:eastAsiaTheme="minorHAnsi"/>
          <w:lang w:eastAsia="en-US"/>
        </w:rPr>
        <w:t xml:space="preserve"> </w:t>
      </w:r>
      <w:r w:rsidR="00C50D6C" w:rsidRPr="002F1655">
        <w:rPr>
          <w:rFonts w:eastAsiaTheme="minorHAnsi"/>
          <w:lang w:eastAsia="en-US"/>
        </w:rPr>
        <w:t>tekerlekli</w:t>
      </w:r>
      <w:r w:rsidR="00DF2207" w:rsidRPr="002F1655">
        <w:rPr>
          <w:rFonts w:eastAsiaTheme="minorHAnsi"/>
          <w:lang w:eastAsia="en-US"/>
        </w:rPr>
        <w:t xml:space="preserve"> aracı,</w:t>
      </w:r>
    </w:p>
    <w:p w:rsidR="00D8124D" w:rsidRPr="002F1655" w:rsidRDefault="00711E3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r w:rsidRPr="002F1655">
        <w:rPr>
          <w:rFonts w:eastAsiaTheme="minorHAnsi"/>
          <w:lang w:eastAsia="en-US"/>
        </w:rPr>
        <w:t>a</w:t>
      </w:r>
      <w:r w:rsidR="00DF2207" w:rsidRPr="002F1655">
        <w:rPr>
          <w:rFonts w:eastAsiaTheme="minorHAnsi"/>
          <w:lang w:eastAsia="en-US"/>
        </w:rPr>
        <w:t xml:space="preserve">f) Triportör: Elektrikli veya benzinli olmak üzere atık toplama ve taşımada kullanılan </w:t>
      </w:r>
      <w:proofErr w:type="gramStart"/>
      <w:r w:rsidR="00380912" w:rsidRPr="002F1655">
        <w:rPr>
          <w:rFonts w:eastAsiaTheme="minorHAnsi"/>
          <w:lang w:eastAsia="en-US"/>
        </w:rPr>
        <w:t>üç tekerli</w:t>
      </w:r>
      <w:proofErr w:type="gramEnd"/>
      <w:r w:rsidR="00380912" w:rsidRPr="002F1655">
        <w:rPr>
          <w:rFonts w:eastAsiaTheme="minorHAnsi"/>
          <w:lang w:eastAsia="en-US"/>
        </w:rPr>
        <w:t xml:space="preserve"> </w:t>
      </w:r>
      <w:r w:rsidR="00DF2207" w:rsidRPr="002F1655">
        <w:rPr>
          <w:rFonts w:eastAsiaTheme="minorHAnsi"/>
          <w:lang w:eastAsia="en-US"/>
        </w:rPr>
        <w:t>aracı,</w:t>
      </w:r>
    </w:p>
    <w:p w:rsidR="00D8124D" w:rsidRPr="002F1655" w:rsidRDefault="00EF60B2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proofErr w:type="spellStart"/>
      <w:r w:rsidRPr="002F1655">
        <w:rPr>
          <w:rFonts w:eastAsiaTheme="minorHAnsi"/>
          <w:lang w:eastAsia="en-US"/>
        </w:rPr>
        <w:t>ag</w:t>
      </w:r>
      <w:proofErr w:type="spellEnd"/>
      <w:r w:rsidRPr="002F1655">
        <w:rPr>
          <w:rFonts w:eastAsiaTheme="minorHAnsi"/>
          <w:lang w:eastAsia="en-US"/>
        </w:rPr>
        <w:t xml:space="preserve">) Kamyonet, </w:t>
      </w:r>
      <w:proofErr w:type="spellStart"/>
      <w:r w:rsidRPr="002F1655">
        <w:rPr>
          <w:rFonts w:eastAsiaTheme="minorHAnsi"/>
          <w:lang w:eastAsia="en-US"/>
        </w:rPr>
        <w:t>Pıckup</w:t>
      </w:r>
      <w:proofErr w:type="spellEnd"/>
      <w:r w:rsidRPr="002F1655">
        <w:rPr>
          <w:rFonts w:eastAsiaTheme="minorHAnsi"/>
          <w:lang w:eastAsia="en-US"/>
        </w:rPr>
        <w:t>, Kamyon vb</w:t>
      </w:r>
      <w:proofErr w:type="gramStart"/>
      <w:r w:rsidRPr="002F1655">
        <w:rPr>
          <w:rFonts w:eastAsiaTheme="minorHAnsi"/>
          <w:lang w:eastAsia="en-US"/>
        </w:rPr>
        <w:t>.;</w:t>
      </w:r>
      <w:proofErr w:type="gramEnd"/>
      <w:r w:rsidRPr="002F1655">
        <w:rPr>
          <w:rFonts w:eastAsiaTheme="minorHAnsi"/>
          <w:lang w:eastAsia="en-US"/>
        </w:rPr>
        <w:t xml:space="preserve"> Motorlu akaryakıt ile çalışan veya elektrikli yük taşımacılığında kullanılan araçları</w:t>
      </w:r>
    </w:p>
    <w:p w:rsidR="00AC58EA" w:rsidRPr="002F1655" w:rsidRDefault="00AC58EA" w:rsidP="002F1655">
      <w:pPr>
        <w:pStyle w:val="metin"/>
        <w:spacing w:before="0" w:beforeAutospacing="0" w:after="0" w:afterAutospacing="0" w:line="276" w:lineRule="auto"/>
        <w:ind w:left="426" w:hanging="144"/>
        <w:jc w:val="both"/>
        <w:rPr>
          <w:rFonts w:eastAsiaTheme="minorHAnsi"/>
          <w:lang w:eastAsia="en-US"/>
        </w:rPr>
      </w:pPr>
      <w:proofErr w:type="gramStart"/>
      <w:r w:rsidRPr="002F1655">
        <w:rPr>
          <w:rFonts w:eastAsiaTheme="minorHAnsi"/>
          <w:lang w:eastAsia="en-US"/>
        </w:rPr>
        <w:t>ifade</w:t>
      </w:r>
      <w:proofErr w:type="gramEnd"/>
      <w:r w:rsidRPr="002F1655">
        <w:rPr>
          <w:rFonts w:eastAsiaTheme="minorHAnsi"/>
          <w:lang w:eastAsia="en-US"/>
        </w:rPr>
        <w:t xml:space="preserve"> eder.</w:t>
      </w:r>
    </w:p>
    <w:p w:rsidR="00AC58EA" w:rsidRPr="002F1655" w:rsidRDefault="00AC58EA" w:rsidP="002F1655">
      <w:pPr>
        <w:pStyle w:val="metin"/>
        <w:spacing w:before="0" w:beforeAutospacing="0" w:after="0" w:afterAutospacing="0" w:line="276" w:lineRule="auto"/>
        <w:ind w:firstLine="566"/>
        <w:jc w:val="both"/>
        <w:rPr>
          <w:color w:val="000000"/>
        </w:rPr>
      </w:pPr>
    </w:p>
    <w:p w:rsidR="003C06B2" w:rsidRPr="002F1655" w:rsidRDefault="00203F61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Genel Esaslar</w:t>
      </w:r>
    </w:p>
    <w:p w:rsidR="00A536B8" w:rsidRPr="002F1655" w:rsidRDefault="00EF60B2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Madde 5 - </w:t>
      </w:r>
      <w:r w:rsidR="003C06B2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2F1655" w:rsidRPr="002F1655">
        <w:rPr>
          <w:rFonts w:ascii="Times New Roman" w:hAnsi="Times New Roman" w:cs="Times New Roman"/>
          <w:sz w:val="24"/>
          <w:szCs w:val="24"/>
        </w:rPr>
        <w:t xml:space="preserve">(1) </w:t>
      </w:r>
      <w:r w:rsidR="00203F61" w:rsidRPr="002F1655">
        <w:rPr>
          <w:rFonts w:ascii="Times New Roman" w:hAnsi="Times New Roman" w:cs="Times New Roman"/>
          <w:sz w:val="24"/>
          <w:szCs w:val="24"/>
        </w:rPr>
        <w:t>İlçe sınırları içerisinde</w:t>
      </w:r>
      <w:r w:rsidRPr="002F1655">
        <w:rPr>
          <w:rFonts w:ascii="Times New Roman" w:hAnsi="Times New Roman" w:cs="Times New Roman"/>
          <w:sz w:val="24"/>
          <w:szCs w:val="24"/>
        </w:rPr>
        <w:t xml:space="preserve"> oluşan Geri Kazanılabilir Atıkların Atıl Toplayıcı vasıtası ile</w:t>
      </w:r>
      <w:r w:rsidR="00203F61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B544FA" w:rsidRPr="002F1655">
        <w:rPr>
          <w:rFonts w:ascii="Times New Roman" w:hAnsi="Times New Roman" w:cs="Times New Roman"/>
          <w:sz w:val="24"/>
          <w:szCs w:val="24"/>
        </w:rPr>
        <w:t xml:space="preserve">yürütülecek atık toplama faaliyetlerine </w:t>
      </w:r>
      <w:r w:rsidR="00203F61" w:rsidRPr="002F1655">
        <w:rPr>
          <w:rFonts w:ascii="Times New Roman" w:hAnsi="Times New Roman" w:cs="Times New Roman"/>
          <w:sz w:val="24"/>
          <w:szCs w:val="24"/>
        </w:rPr>
        <w:t>ilişkin</w:t>
      </w:r>
      <w:r w:rsidRPr="002F1655">
        <w:rPr>
          <w:rFonts w:ascii="Times New Roman" w:hAnsi="Times New Roman" w:cs="Times New Roman"/>
          <w:sz w:val="24"/>
          <w:szCs w:val="24"/>
        </w:rPr>
        <w:t xml:space="preserve"> olarak</w:t>
      </w:r>
      <w:r w:rsidR="00203F61" w:rsidRPr="002F1655">
        <w:rPr>
          <w:rFonts w:ascii="Times New Roman" w:hAnsi="Times New Roman" w:cs="Times New Roman"/>
          <w:sz w:val="24"/>
          <w:szCs w:val="24"/>
        </w:rPr>
        <w:t>;</w:t>
      </w:r>
    </w:p>
    <w:p w:rsidR="00A536B8" w:rsidRPr="002F1655" w:rsidRDefault="00A536B8" w:rsidP="002F1655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Belediyenin 2022/6 sayılı genelge kapsamında iş ve işlemleri yürütmesi esastır,</w:t>
      </w:r>
    </w:p>
    <w:p w:rsidR="00203F61" w:rsidRPr="002F1655" w:rsidRDefault="00203F61" w:rsidP="002F1655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Atıkların kaynağında ayrı toplanması ve Belediyenin sıfır atık sistemine teslim edilmesi,</w:t>
      </w:r>
    </w:p>
    <w:p w:rsidR="00B544FA" w:rsidRPr="002F1655" w:rsidRDefault="00203F61" w:rsidP="002F1655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Atık Toplayıcılarının</w:t>
      </w:r>
      <w:r w:rsidR="00027063" w:rsidRPr="002F1655">
        <w:rPr>
          <w:rFonts w:ascii="Times New Roman" w:hAnsi="Times New Roman" w:cs="Times New Roman"/>
          <w:sz w:val="24"/>
          <w:szCs w:val="24"/>
        </w:rPr>
        <w:t xml:space="preserve">, </w:t>
      </w:r>
      <w:r w:rsidR="00B544FA" w:rsidRPr="002F1655">
        <w:rPr>
          <w:rFonts w:ascii="Times New Roman" w:hAnsi="Times New Roman" w:cs="Times New Roman"/>
          <w:sz w:val="24"/>
          <w:szCs w:val="24"/>
        </w:rPr>
        <w:t>“Atık T</w:t>
      </w:r>
      <w:r w:rsidR="00EF60B2" w:rsidRPr="002F1655">
        <w:rPr>
          <w:rFonts w:ascii="Times New Roman" w:hAnsi="Times New Roman" w:cs="Times New Roman"/>
          <w:sz w:val="24"/>
          <w:szCs w:val="24"/>
        </w:rPr>
        <w:t>oplayıcısı Kartı“ alması,</w:t>
      </w:r>
    </w:p>
    <w:p w:rsidR="00203F61" w:rsidRPr="002F1655" w:rsidRDefault="00A536B8" w:rsidP="002F1655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Atık Toplayıcılarının, Belediyenin belirleyeceği usul ve esaslara uyması ve B</w:t>
      </w:r>
      <w:r w:rsidR="00027063" w:rsidRPr="002F1655">
        <w:rPr>
          <w:rFonts w:ascii="Times New Roman" w:hAnsi="Times New Roman" w:cs="Times New Roman"/>
          <w:sz w:val="24"/>
          <w:szCs w:val="24"/>
        </w:rPr>
        <w:t>elediyenin sorumluluğunda olan</w:t>
      </w:r>
      <w:r w:rsidR="00203F61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027063" w:rsidRPr="002F1655">
        <w:rPr>
          <w:rFonts w:ascii="Times New Roman" w:hAnsi="Times New Roman" w:cs="Times New Roman"/>
          <w:sz w:val="24"/>
          <w:szCs w:val="24"/>
        </w:rPr>
        <w:t>bina, yerleşke, kamu, kurum ve kuruluş</w:t>
      </w:r>
      <w:r w:rsidR="00EF60B2" w:rsidRPr="002F1655">
        <w:rPr>
          <w:rFonts w:ascii="Times New Roman" w:hAnsi="Times New Roman" w:cs="Times New Roman"/>
          <w:sz w:val="24"/>
          <w:szCs w:val="24"/>
        </w:rPr>
        <w:t xml:space="preserve"> vb. yerlerde</w:t>
      </w:r>
      <w:r w:rsidR="00027063" w:rsidRPr="002F1655">
        <w:rPr>
          <w:rFonts w:ascii="Times New Roman" w:hAnsi="Times New Roman" w:cs="Times New Roman"/>
          <w:sz w:val="24"/>
          <w:szCs w:val="24"/>
        </w:rPr>
        <w:t xml:space="preserve"> oluşan atıkları almaması,</w:t>
      </w:r>
    </w:p>
    <w:p w:rsidR="00027063" w:rsidRPr="002F1655" w:rsidRDefault="00027063" w:rsidP="002F1655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Atık toplayıcılarının, </w:t>
      </w:r>
      <w:r w:rsidR="00EF60B2" w:rsidRPr="002F1655">
        <w:rPr>
          <w:rFonts w:ascii="Times New Roman" w:hAnsi="Times New Roman" w:cs="Times New Roman"/>
          <w:sz w:val="24"/>
          <w:szCs w:val="24"/>
        </w:rPr>
        <w:t xml:space="preserve">Belediyenin </w:t>
      </w:r>
      <w:r w:rsidR="00954840" w:rsidRPr="002F1655">
        <w:rPr>
          <w:rFonts w:ascii="Times New Roman" w:hAnsi="Times New Roman" w:cs="Times New Roman"/>
          <w:sz w:val="24"/>
          <w:szCs w:val="24"/>
        </w:rPr>
        <w:t xml:space="preserve">2886 Sayılı Kanun hükümleri kapsamında </w:t>
      </w:r>
      <w:r w:rsidR="00EF60B2" w:rsidRPr="002F1655">
        <w:rPr>
          <w:rFonts w:ascii="Times New Roman" w:hAnsi="Times New Roman" w:cs="Times New Roman"/>
          <w:sz w:val="24"/>
          <w:szCs w:val="24"/>
        </w:rPr>
        <w:t>ihale ettiği</w:t>
      </w:r>
      <w:r w:rsidR="005F4F87" w:rsidRPr="002F1655">
        <w:rPr>
          <w:rFonts w:ascii="Times New Roman" w:hAnsi="Times New Roman" w:cs="Times New Roman"/>
          <w:sz w:val="24"/>
          <w:szCs w:val="24"/>
        </w:rPr>
        <w:t xml:space="preserve"> işi yapan firma/firmalar tarafından konulan her türlü geri dönüşüm biriktirme ekipmanından (Geri dönüşüm kafesi, geri dönüşüm kutusu, tekstil atık biriktirme kumbarası, mobil atık getirme merkezi iç </w:t>
      </w:r>
      <w:r w:rsidR="00954840" w:rsidRPr="002F1655">
        <w:rPr>
          <w:rFonts w:ascii="Times New Roman" w:hAnsi="Times New Roman" w:cs="Times New Roman"/>
          <w:sz w:val="24"/>
          <w:szCs w:val="24"/>
        </w:rPr>
        <w:t>mekân</w:t>
      </w:r>
      <w:r w:rsidR="005F4F87" w:rsidRPr="002F1655">
        <w:rPr>
          <w:rFonts w:ascii="Times New Roman" w:hAnsi="Times New Roman" w:cs="Times New Roman"/>
          <w:sz w:val="24"/>
          <w:szCs w:val="24"/>
        </w:rPr>
        <w:t xml:space="preserve"> veya dış </w:t>
      </w:r>
      <w:proofErr w:type="gramStart"/>
      <w:r w:rsidR="005F4F87" w:rsidRPr="002F1655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="005F4F87" w:rsidRPr="002F1655">
        <w:rPr>
          <w:rFonts w:ascii="Times New Roman" w:hAnsi="Times New Roman" w:cs="Times New Roman"/>
          <w:sz w:val="24"/>
          <w:szCs w:val="24"/>
        </w:rPr>
        <w:t xml:space="preserve"> geri dönüşüm kutuları) </w:t>
      </w:r>
      <w:r w:rsidR="00EF60B2" w:rsidRPr="002F1655">
        <w:rPr>
          <w:rFonts w:ascii="Times New Roman" w:hAnsi="Times New Roman" w:cs="Times New Roman"/>
          <w:sz w:val="24"/>
          <w:szCs w:val="24"/>
        </w:rPr>
        <w:t>G</w:t>
      </w:r>
      <w:r w:rsidR="005F4F87" w:rsidRPr="002F1655">
        <w:rPr>
          <w:rFonts w:ascii="Times New Roman" w:hAnsi="Times New Roman" w:cs="Times New Roman"/>
          <w:sz w:val="24"/>
          <w:szCs w:val="24"/>
        </w:rPr>
        <w:t xml:space="preserve">eri </w:t>
      </w:r>
      <w:r w:rsidR="00EF60B2" w:rsidRPr="002F1655">
        <w:rPr>
          <w:rFonts w:ascii="Times New Roman" w:hAnsi="Times New Roman" w:cs="Times New Roman"/>
          <w:sz w:val="24"/>
          <w:szCs w:val="24"/>
        </w:rPr>
        <w:t>Kazanılabilir</w:t>
      </w:r>
      <w:r w:rsidR="005F4F87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EF60B2" w:rsidRPr="002F1655">
        <w:rPr>
          <w:rFonts w:ascii="Times New Roman" w:hAnsi="Times New Roman" w:cs="Times New Roman"/>
          <w:sz w:val="24"/>
          <w:szCs w:val="24"/>
        </w:rPr>
        <w:t>M</w:t>
      </w:r>
      <w:r w:rsidR="005F4F87" w:rsidRPr="002F1655">
        <w:rPr>
          <w:rFonts w:ascii="Times New Roman" w:hAnsi="Times New Roman" w:cs="Times New Roman"/>
          <w:sz w:val="24"/>
          <w:szCs w:val="24"/>
        </w:rPr>
        <w:t>alzeme</w:t>
      </w:r>
      <w:r w:rsidR="00EF60B2" w:rsidRPr="002F1655">
        <w:rPr>
          <w:rFonts w:ascii="Times New Roman" w:hAnsi="Times New Roman" w:cs="Times New Roman"/>
          <w:sz w:val="24"/>
          <w:szCs w:val="24"/>
        </w:rPr>
        <w:t>leri</w:t>
      </w:r>
      <w:r w:rsidR="005F4F87" w:rsidRPr="002F1655">
        <w:rPr>
          <w:rFonts w:ascii="Times New Roman" w:hAnsi="Times New Roman" w:cs="Times New Roman"/>
          <w:sz w:val="24"/>
          <w:szCs w:val="24"/>
        </w:rPr>
        <w:t xml:space="preserve"> almaması</w:t>
      </w:r>
      <w:r w:rsidR="007545D8" w:rsidRPr="002F1655">
        <w:rPr>
          <w:rFonts w:ascii="Times New Roman" w:hAnsi="Times New Roman" w:cs="Times New Roman"/>
          <w:sz w:val="24"/>
          <w:szCs w:val="24"/>
        </w:rPr>
        <w:t>,</w:t>
      </w:r>
    </w:p>
    <w:p w:rsidR="007545D8" w:rsidRPr="002F1655" w:rsidRDefault="007545D8" w:rsidP="002F1655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655">
        <w:rPr>
          <w:rFonts w:ascii="Times New Roman" w:hAnsi="Times New Roman" w:cs="Times New Roman"/>
          <w:sz w:val="24"/>
          <w:szCs w:val="24"/>
        </w:rPr>
        <w:t>esastır</w:t>
      </w:r>
      <w:proofErr w:type="gramEnd"/>
      <w:r w:rsidRPr="002F1655">
        <w:rPr>
          <w:rFonts w:ascii="Times New Roman" w:hAnsi="Times New Roman" w:cs="Times New Roman"/>
          <w:sz w:val="24"/>
          <w:szCs w:val="24"/>
        </w:rPr>
        <w:t>.</w:t>
      </w:r>
    </w:p>
    <w:p w:rsidR="00DB7D52" w:rsidRPr="002F1655" w:rsidRDefault="00DB7D52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D52" w:rsidRPr="002F1655" w:rsidRDefault="00DB7D52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Belediyenin Görev ve Yetkileri</w:t>
      </w:r>
    </w:p>
    <w:p w:rsidR="003C06B2" w:rsidRPr="002F1655" w:rsidRDefault="003C06B2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Madde 6 - </w:t>
      </w:r>
      <w:r w:rsidR="002F1655" w:rsidRPr="002F1655">
        <w:rPr>
          <w:rFonts w:ascii="Times New Roman" w:hAnsi="Times New Roman" w:cs="Times New Roman"/>
          <w:sz w:val="24"/>
          <w:szCs w:val="24"/>
        </w:rPr>
        <w:t xml:space="preserve">(1) </w:t>
      </w:r>
      <w:r w:rsidRPr="002F1655">
        <w:rPr>
          <w:rFonts w:ascii="Times New Roman" w:hAnsi="Times New Roman" w:cs="Times New Roman"/>
          <w:sz w:val="24"/>
          <w:szCs w:val="24"/>
        </w:rPr>
        <w:t>Belediye;</w:t>
      </w:r>
    </w:p>
    <w:p w:rsidR="007545D8" w:rsidRPr="002F1655" w:rsidRDefault="003B5CA9" w:rsidP="002F1655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2872 sayılı Çevre Kanunu ve İlgili yönetmelikler kapsamında </w:t>
      </w:r>
      <w:r w:rsidR="00DB7D52" w:rsidRPr="002F1655">
        <w:rPr>
          <w:rFonts w:ascii="Times New Roman" w:hAnsi="Times New Roman" w:cs="Times New Roman"/>
          <w:sz w:val="24"/>
          <w:szCs w:val="24"/>
        </w:rPr>
        <w:t xml:space="preserve">Sıfır </w:t>
      </w:r>
      <w:r w:rsidR="00EA516C" w:rsidRPr="002F1655">
        <w:rPr>
          <w:rFonts w:ascii="Times New Roman" w:hAnsi="Times New Roman" w:cs="Times New Roman"/>
          <w:sz w:val="24"/>
          <w:szCs w:val="24"/>
        </w:rPr>
        <w:t xml:space="preserve">Atık Yönetim Sistemini </w:t>
      </w:r>
      <w:r w:rsidR="00DB7D52" w:rsidRPr="002F1655">
        <w:rPr>
          <w:rFonts w:ascii="Times New Roman" w:hAnsi="Times New Roman" w:cs="Times New Roman"/>
          <w:sz w:val="24"/>
          <w:szCs w:val="24"/>
        </w:rPr>
        <w:t>kurmakla,</w:t>
      </w:r>
    </w:p>
    <w:p w:rsidR="00DB7D52" w:rsidRPr="002F1655" w:rsidRDefault="00EF60B2" w:rsidP="002F1655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Atık T</w:t>
      </w:r>
      <w:r w:rsidR="00DB7D52" w:rsidRPr="002F1655">
        <w:rPr>
          <w:rFonts w:ascii="Times New Roman" w:hAnsi="Times New Roman" w:cs="Times New Roman"/>
          <w:sz w:val="24"/>
          <w:szCs w:val="24"/>
        </w:rPr>
        <w:t xml:space="preserve">oplayıcılarını </w:t>
      </w:r>
      <w:r w:rsidR="002D0017" w:rsidRPr="002F1655">
        <w:rPr>
          <w:rFonts w:ascii="Times New Roman" w:hAnsi="Times New Roman" w:cs="Times New Roman"/>
          <w:sz w:val="24"/>
          <w:szCs w:val="24"/>
        </w:rPr>
        <w:t xml:space="preserve">kayıt altına alıp </w:t>
      </w:r>
      <w:r w:rsidRPr="002F1655">
        <w:rPr>
          <w:rFonts w:ascii="Times New Roman" w:hAnsi="Times New Roman" w:cs="Times New Roman"/>
          <w:sz w:val="24"/>
          <w:szCs w:val="24"/>
        </w:rPr>
        <w:t>S</w:t>
      </w:r>
      <w:r w:rsidR="00DB7D52" w:rsidRPr="002F1655">
        <w:rPr>
          <w:rFonts w:ascii="Times New Roman" w:hAnsi="Times New Roman" w:cs="Times New Roman"/>
          <w:sz w:val="24"/>
          <w:szCs w:val="24"/>
        </w:rPr>
        <w:t xml:space="preserve">ıfır </w:t>
      </w:r>
      <w:r w:rsidRPr="002F1655">
        <w:rPr>
          <w:rFonts w:ascii="Times New Roman" w:hAnsi="Times New Roman" w:cs="Times New Roman"/>
          <w:sz w:val="24"/>
          <w:szCs w:val="24"/>
        </w:rPr>
        <w:t>A</w:t>
      </w:r>
      <w:r w:rsidR="00DB7D52" w:rsidRPr="002F1655">
        <w:rPr>
          <w:rFonts w:ascii="Times New Roman" w:hAnsi="Times New Roman" w:cs="Times New Roman"/>
          <w:sz w:val="24"/>
          <w:szCs w:val="24"/>
        </w:rPr>
        <w:t xml:space="preserve">tık </w:t>
      </w:r>
      <w:r w:rsidRPr="002F1655">
        <w:rPr>
          <w:rFonts w:ascii="Times New Roman" w:hAnsi="Times New Roman" w:cs="Times New Roman"/>
          <w:sz w:val="24"/>
          <w:szCs w:val="24"/>
        </w:rPr>
        <w:t>B</w:t>
      </w:r>
      <w:r w:rsidR="002D0017" w:rsidRPr="002F1655">
        <w:rPr>
          <w:rFonts w:ascii="Times New Roman" w:hAnsi="Times New Roman" w:cs="Times New Roman"/>
          <w:sz w:val="24"/>
          <w:szCs w:val="24"/>
        </w:rPr>
        <w:t xml:space="preserve">ilgi </w:t>
      </w:r>
      <w:r w:rsidRPr="002F1655">
        <w:rPr>
          <w:rFonts w:ascii="Times New Roman" w:hAnsi="Times New Roman" w:cs="Times New Roman"/>
          <w:sz w:val="24"/>
          <w:szCs w:val="24"/>
        </w:rPr>
        <w:t>S</w:t>
      </w:r>
      <w:r w:rsidR="00DB7D52" w:rsidRPr="002F1655">
        <w:rPr>
          <w:rFonts w:ascii="Times New Roman" w:hAnsi="Times New Roman" w:cs="Times New Roman"/>
          <w:sz w:val="24"/>
          <w:szCs w:val="24"/>
        </w:rPr>
        <w:t xml:space="preserve">istemine </w:t>
      </w:r>
      <w:r w:rsidR="002D0017" w:rsidRPr="002F1655">
        <w:rPr>
          <w:rFonts w:ascii="Times New Roman" w:hAnsi="Times New Roman" w:cs="Times New Roman"/>
          <w:sz w:val="24"/>
          <w:szCs w:val="24"/>
        </w:rPr>
        <w:t xml:space="preserve">girişlerini yapmakla </w:t>
      </w:r>
      <w:r w:rsidR="00DB7D52" w:rsidRPr="002F1655">
        <w:rPr>
          <w:rFonts w:ascii="Times New Roman" w:hAnsi="Times New Roman" w:cs="Times New Roman"/>
          <w:sz w:val="24"/>
          <w:szCs w:val="24"/>
        </w:rPr>
        <w:t>ve kartlarını teslim etmekle,</w:t>
      </w:r>
    </w:p>
    <w:p w:rsidR="00E637C1" w:rsidRPr="002F1655" w:rsidRDefault="00E637C1" w:rsidP="002F1655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Kayıt altına alınan Atık Toplayıcılarını İl/İlçe Emniyet </w:t>
      </w:r>
      <w:r w:rsidR="00EF60B2" w:rsidRPr="002F1655">
        <w:rPr>
          <w:rFonts w:ascii="Times New Roman" w:hAnsi="Times New Roman" w:cs="Times New Roman"/>
          <w:sz w:val="24"/>
          <w:szCs w:val="24"/>
        </w:rPr>
        <w:t>M</w:t>
      </w:r>
      <w:r w:rsidRPr="002F1655">
        <w:rPr>
          <w:rFonts w:ascii="Times New Roman" w:hAnsi="Times New Roman" w:cs="Times New Roman"/>
          <w:sz w:val="24"/>
          <w:szCs w:val="24"/>
        </w:rPr>
        <w:t>üdürlüğü</w:t>
      </w:r>
      <w:r w:rsidR="00EF60B2" w:rsidRPr="002F1655">
        <w:rPr>
          <w:rFonts w:ascii="Times New Roman" w:hAnsi="Times New Roman" w:cs="Times New Roman"/>
          <w:sz w:val="24"/>
          <w:szCs w:val="24"/>
        </w:rPr>
        <w:t>’</w:t>
      </w:r>
      <w:r w:rsidRPr="002F1655">
        <w:rPr>
          <w:rFonts w:ascii="Times New Roman" w:hAnsi="Times New Roman" w:cs="Times New Roman"/>
          <w:sz w:val="24"/>
          <w:szCs w:val="24"/>
        </w:rPr>
        <w:t>ne ve Jandarma Komutanlıklarına güncel olarak paylaşmakla,</w:t>
      </w:r>
    </w:p>
    <w:p w:rsidR="005F0903" w:rsidRPr="002F1655" w:rsidRDefault="005F0903" w:rsidP="002F1655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Atıkların izin verilmeyen kişiler tarafından toplanmasına müsaade etmemekle,</w:t>
      </w:r>
    </w:p>
    <w:p w:rsidR="00DB7D52" w:rsidRPr="002F1655" w:rsidRDefault="00DB7D52" w:rsidP="002F1655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Atık toplayıcıların faaliyetlerini kontrol etmekle ve toplama disiplinine uymayanlara idari para cezası vermekle,</w:t>
      </w:r>
    </w:p>
    <w:p w:rsidR="00DB7D52" w:rsidRPr="002F1655" w:rsidRDefault="00DB7D52" w:rsidP="002F1655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Atık toplayıcılarını kontrol ederken gerektiğinde kolluk kuvvetlerinden destek istemekle,</w:t>
      </w:r>
    </w:p>
    <w:p w:rsidR="00DB7D52" w:rsidRPr="002F1655" w:rsidRDefault="003B5CA9" w:rsidP="002F1655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Atık toplayıcılarının toplama sistemlerinde görülen uygunsuzlukların giderilmesi için Encümen kararı ile ek tedbirleri uygulamakla,</w:t>
      </w:r>
    </w:p>
    <w:p w:rsidR="003B5CA9" w:rsidRPr="002F1655" w:rsidRDefault="003B5CA9" w:rsidP="002F1655">
      <w:pPr>
        <w:pStyle w:val="ListeParagraf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655">
        <w:rPr>
          <w:rFonts w:ascii="Times New Roman" w:hAnsi="Times New Roman" w:cs="Times New Roman"/>
          <w:sz w:val="24"/>
          <w:szCs w:val="24"/>
        </w:rPr>
        <w:t>yükümlüdür</w:t>
      </w:r>
      <w:proofErr w:type="gramEnd"/>
      <w:r w:rsidRPr="002F1655">
        <w:rPr>
          <w:rFonts w:ascii="Times New Roman" w:hAnsi="Times New Roman" w:cs="Times New Roman"/>
          <w:sz w:val="24"/>
          <w:szCs w:val="24"/>
        </w:rPr>
        <w:t>.</w:t>
      </w:r>
    </w:p>
    <w:p w:rsidR="00157E6B" w:rsidRPr="002F1655" w:rsidRDefault="00157E6B" w:rsidP="002F1655">
      <w:pPr>
        <w:pStyle w:val="ListeParagraf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B7D52" w:rsidRPr="002F1655" w:rsidRDefault="00E637C1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Atık </w:t>
      </w:r>
      <w:r w:rsidR="00163D07" w:rsidRPr="002F1655">
        <w:rPr>
          <w:rFonts w:ascii="Times New Roman" w:hAnsi="Times New Roman" w:cs="Times New Roman"/>
          <w:b/>
          <w:sz w:val="24"/>
          <w:szCs w:val="24"/>
        </w:rPr>
        <w:t xml:space="preserve">Toplayıcılarının Görev </w:t>
      </w:r>
      <w:r w:rsidR="004651A8" w:rsidRPr="002F1655">
        <w:rPr>
          <w:rFonts w:ascii="Times New Roman" w:hAnsi="Times New Roman" w:cs="Times New Roman"/>
          <w:b/>
          <w:sz w:val="24"/>
          <w:szCs w:val="24"/>
        </w:rPr>
        <w:t>v</w:t>
      </w:r>
      <w:r w:rsidR="00163D07" w:rsidRPr="002F1655">
        <w:rPr>
          <w:rFonts w:ascii="Times New Roman" w:hAnsi="Times New Roman" w:cs="Times New Roman"/>
          <w:b/>
          <w:sz w:val="24"/>
          <w:szCs w:val="24"/>
        </w:rPr>
        <w:t>e Sorumlulukları</w:t>
      </w:r>
    </w:p>
    <w:p w:rsidR="003C06B2" w:rsidRPr="002F1655" w:rsidRDefault="003C06B2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41CA4" w:rsidRPr="002F1655">
        <w:rPr>
          <w:rFonts w:ascii="Times New Roman" w:hAnsi="Times New Roman" w:cs="Times New Roman"/>
          <w:b/>
          <w:sz w:val="24"/>
          <w:szCs w:val="24"/>
        </w:rPr>
        <w:t>7</w:t>
      </w:r>
      <w:r w:rsidRPr="002F1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655">
        <w:rPr>
          <w:rFonts w:ascii="Times New Roman" w:hAnsi="Times New Roman" w:cs="Times New Roman"/>
          <w:sz w:val="24"/>
          <w:szCs w:val="24"/>
        </w:rPr>
        <w:t>-</w:t>
      </w:r>
      <w:r w:rsidR="0060789B" w:rsidRPr="002F1655">
        <w:rPr>
          <w:rFonts w:ascii="Times New Roman" w:hAnsi="Times New Roman" w:cs="Times New Roman"/>
          <w:sz w:val="24"/>
          <w:szCs w:val="24"/>
        </w:rPr>
        <w:t xml:space="preserve">  </w:t>
      </w:r>
      <w:r w:rsidR="002F1655" w:rsidRPr="002F1655">
        <w:rPr>
          <w:rFonts w:ascii="Times New Roman" w:hAnsi="Times New Roman" w:cs="Times New Roman"/>
          <w:sz w:val="24"/>
          <w:szCs w:val="24"/>
        </w:rPr>
        <w:t xml:space="preserve">(1) </w:t>
      </w:r>
      <w:r w:rsidR="0060789B" w:rsidRPr="002F1655">
        <w:rPr>
          <w:rFonts w:ascii="Times New Roman" w:hAnsi="Times New Roman" w:cs="Times New Roman"/>
          <w:sz w:val="24"/>
          <w:szCs w:val="24"/>
        </w:rPr>
        <w:t>Geri Kazanılabilir Atık Toplayıcıları</w:t>
      </w:r>
      <w:r w:rsidR="00794D6B" w:rsidRPr="002F1655">
        <w:rPr>
          <w:rFonts w:ascii="Times New Roman" w:hAnsi="Times New Roman" w:cs="Times New Roman"/>
          <w:sz w:val="24"/>
          <w:szCs w:val="24"/>
        </w:rPr>
        <w:t>;</w:t>
      </w:r>
    </w:p>
    <w:p w:rsidR="00E637C1" w:rsidRPr="002F1655" w:rsidRDefault="00E637C1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İlçe sınırları içerisinde atık toplamak isteyen 18 yaş ve üzerinde olan Atık Toplayıcıları Belediye’ye Kimlikleri ile birlikte iletişim bilgilerini teslim ederek başvuruda bulunarak A</w:t>
      </w:r>
      <w:r w:rsidR="00157E6B" w:rsidRPr="002F1655">
        <w:rPr>
          <w:rFonts w:ascii="Times New Roman" w:hAnsi="Times New Roman" w:cs="Times New Roman"/>
          <w:sz w:val="24"/>
          <w:szCs w:val="24"/>
        </w:rPr>
        <w:t>tık Toplayıcısı kartını alacaktır.</w:t>
      </w:r>
    </w:p>
    <w:p w:rsidR="00E637C1" w:rsidRPr="002F1655" w:rsidRDefault="00E637C1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Belediye tarafından belirlenen</w:t>
      </w:r>
      <w:r w:rsidR="004F09EB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157E6B" w:rsidRPr="002F1655">
        <w:rPr>
          <w:rFonts w:ascii="Times New Roman" w:hAnsi="Times New Roman" w:cs="Times New Roman"/>
          <w:sz w:val="24"/>
          <w:szCs w:val="24"/>
        </w:rPr>
        <w:t xml:space="preserve">Pazar hariç her </w:t>
      </w:r>
      <w:r w:rsidR="006423F0" w:rsidRPr="002F1655">
        <w:rPr>
          <w:rFonts w:ascii="Times New Roman" w:hAnsi="Times New Roman" w:cs="Times New Roman"/>
          <w:sz w:val="24"/>
          <w:szCs w:val="24"/>
        </w:rPr>
        <w:t>gün, 02</w:t>
      </w:r>
      <w:r w:rsidR="002A167E" w:rsidRPr="002F1655">
        <w:rPr>
          <w:rFonts w:ascii="Times New Roman" w:hAnsi="Times New Roman" w:cs="Times New Roman"/>
          <w:sz w:val="24"/>
          <w:szCs w:val="24"/>
        </w:rPr>
        <w:t xml:space="preserve">:00 - </w:t>
      </w:r>
      <w:r w:rsidR="00157E6B" w:rsidRPr="002F1655">
        <w:rPr>
          <w:rFonts w:ascii="Times New Roman" w:hAnsi="Times New Roman" w:cs="Times New Roman"/>
          <w:sz w:val="24"/>
          <w:szCs w:val="24"/>
        </w:rPr>
        <w:t>1</w:t>
      </w:r>
      <w:r w:rsidR="002A167E" w:rsidRPr="002F1655">
        <w:rPr>
          <w:rFonts w:ascii="Times New Roman" w:hAnsi="Times New Roman" w:cs="Times New Roman"/>
          <w:sz w:val="24"/>
          <w:szCs w:val="24"/>
        </w:rPr>
        <w:t>8</w:t>
      </w:r>
      <w:r w:rsidR="00157E6B" w:rsidRPr="002F1655">
        <w:rPr>
          <w:rFonts w:ascii="Times New Roman" w:hAnsi="Times New Roman" w:cs="Times New Roman"/>
          <w:sz w:val="24"/>
          <w:szCs w:val="24"/>
        </w:rPr>
        <w:t>:00</w:t>
      </w:r>
      <w:r w:rsidR="002A167E" w:rsidRPr="002F1655">
        <w:rPr>
          <w:rFonts w:ascii="Times New Roman" w:hAnsi="Times New Roman" w:cs="Times New Roman"/>
          <w:sz w:val="24"/>
          <w:szCs w:val="24"/>
        </w:rPr>
        <w:t xml:space="preserve"> saatleri</w:t>
      </w:r>
      <w:r w:rsidR="00157E6B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163D07" w:rsidRPr="002F1655">
        <w:rPr>
          <w:rFonts w:ascii="Times New Roman" w:hAnsi="Times New Roman" w:cs="Times New Roman"/>
          <w:sz w:val="24"/>
          <w:szCs w:val="24"/>
        </w:rPr>
        <w:t>Aralığında</w:t>
      </w:r>
      <w:r w:rsidRPr="002F1655">
        <w:rPr>
          <w:rFonts w:ascii="Times New Roman" w:hAnsi="Times New Roman" w:cs="Times New Roman"/>
          <w:sz w:val="24"/>
          <w:szCs w:val="24"/>
        </w:rPr>
        <w:t xml:space="preserve"> atık t</w:t>
      </w:r>
      <w:r w:rsidR="00157E6B" w:rsidRPr="002F1655">
        <w:rPr>
          <w:rFonts w:ascii="Times New Roman" w:hAnsi="Times New Roman" w:cs="Times New Roman"/>
          <w:sz w:val="24"/>
          <w:szCs w:val="24"/>
        </w:rPr>
        <w:t>oplama faaliyetlerini yürütemezler.</w:t>
      </w:r>
    </w:p>
    <w:p w:rsidR="005F0903" w:rsidRPr="002F1655" w:rsidRDefault="005F0903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Belediyenin belirleyeceği kılık kıyafet kurallarına uyma</w:t>
      </w:r>
      <w:r w:rsidR="00157E6B" w:rsidRPr="002F1655">
        <w:rPr>
          <w:rFonts w:ascii="Times New Roman" w:hAnsi="Times New Roman" w:cs="Times New Roman"/>
          <w:sz w:val="24"/>
          <w:szCs w:val="24"/>
        </w:rPr>
        <w:t>lıdır.</w:t>
      </w:r>
    </w:p>
    <w:p w:rsidR="00E637C1" w:rsidRPr="002F1655" w:rsidRDefault="00157E6B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Belediyenin Sıfır Atık Yönetim Sistemine </w:t>
      </w:r>
      <w:r w:rsidR="00163D07" w:rsidRPr="002F1655">
        <w:rPr>
          <w:rFonts w:ascii="Times New Roman" w:hAnsi="Times New Roman" w:cs="Times New Roman"/>
          <w:sz w:val="24"/>
          <w:szCs w:val="24"/>
        </w:rPr>
        <w:t>dâhil</w:t>
      </w:r>
      <w:r w:rsidRPr="002F1655">
        <w:rPr>
          <w:rFonts w:ascii="Times New Roman" w:hAnsi="Times New Roman" w:cs="Times New Roman"/>
          <w:sz w:val="24"/>
          <w:szCs w:val="24"/>
        </w:rPr>
        <w:t xml:space="preserve"> bölgelerde bulunan b</w:t>
      </w:r>
      <w:r w:rsidR="004F09EB" w:rsidRPr="002F1655">
        <w:rPr>
          <w:rFonts w:ascii="Times New Roman" w:hAnsi="Times New Roman" w:cs="Times New Roman"/>
          <w:sz w:val="24"/>
          <w:szCs w:val="24"/>
        </w:rPr>
        <w:t>ina</w:t>
      </w:r>
      <w:r w:rsidRPr="002F1655">
        <w:rPr>
          <w:rFonts w:ascii="Times New Roman" w:hAnsi="Times New Roman" w:cs="Times New Roman"/>
          <w:sz w:val="24"/>
          <w:szCs w:val="24"/>
        </w:rPr>
        <w:t xml:space="preserve">, site, </w:t>
      </w:r>
      <w:r w:rsidR="004F09EB" w:rsidRPr="002F1655">
        <w:rPr>
          <w:rFonts w:ascii="Times New Roman" w:hAnsi="Times New Roman" w:cs="Times New Roman"/>
          <w:sz w:val="24"/>
          <w:szCs w:val="24"/>
        </w:rPr>
        <w:t>yerleşkeler</w:t>
      </w:r>
      <w:r w:rsidRPr="002F1655">
        <w:rPr>
          <w:rFonts w:ascii="Times New Roman" w:hAnsi="Times New Roman" w:cs="Times New Roman"/>
          <w:sz w:val="24"/>
          <w:szCs w:val="24"/>
        </w:rPr>
        <w:t xml:space="preserve"> vb. yerlerden kaynaklanan Geri Kazanılabilir Atıklar,</w:t>
      </w:r>
      <w:r w:rsidR="004F09EB" w:rsidRPr="002F1655">
        <w:rPr>
          <w:rFonts w:ascii="Times New Roman" w:hAnsi="Times New Roman" w:cs="Times New Roman"/>
          <w:sz w:val="24"/>
          <w:szCs w:val="24"/>
        </w:rPr>
        <w:t xml:space="preserve"> Belediyenin </w:t>
      </w:r>
      <w:r w:rsidRPr="002F1655">
        <w:rPr>
          <w:rFonts w:ascii="Times New Roman" w:hAnsi="Times New Roman" w:cs="Times New Roman"/>
          <w:sz w:val="24"/>
          <w:szCs w:val="24"/>
        </w:rPr>
        <w:t>bilgisi olmadan toplayamaz ve alamaz.</w:t>
      </w:r>
      <w:r w:rsidR="002A167E" w:rsidRPr="002F1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9EB" w:rsidRPr="002F1655" w:rsidRDefault="004F09EB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Geri dönüşebilir atıkların toplanması çalışmalarını yürütürken</w:t>
      </w:r>
      <w:r w:rsidR="00157E6B" w:rsidRPr="002F1655">
        <w:rPr>
          <w:rFonts w:ascii="Times New Roman" w:hAnsi="Times New Roman" w:cs="Times New Roman"/>
          <w:sz w:val="24"/>
          <w:szCs w:val="24"/>
        </w:rPr>
        <w:t xml:space="preserve">, konteyner veya çöp biriktirme </w:t>
      </w:r>
      <w:proofErr w:type="gramStart"/>
      <w:r w:rsidR="00157E6B" w:rsidRPr="002F1655">
        <w:rPr>
          <w:rFonts w:ascii="Times New Roman" w:hAnsi="Times New Roman" w:cs="Times New Roman"/>
          <w:sz w:val="24"/>
          <w:szCs w:val="24"/>
        </w:rPr>
        <w:t>ekipmanlarını</w:t>
      </w:r>
      <w:proofErr w:type="gramEnd"/>
      <w:r w:rsidR="00157E6B" w:rsidRPr="002F1655">
        <w:rPr>
          <w:rFonts w:ascii="Times New Roman" w:hAnsi="Times New Roman" w:cs="Times New Roman"/>
          <w:sz w:val="24"/>
          <w:szCs w:val="24"/>
        </w:rPr>
        <w:t xml:space="preserve"> karıştırıp çevreyi kirletemez.</w:t>
      </w:r>
    </w:p>
    <w:p w:rsidR="004F09EB" w:rsidRPr="002F1655" w:rsidRDefault="004F09EB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Toplama faaliyetlerini gerçekleştirdikleri bölgelerde, bölge sakinlerinin huzurunu kaçı</w:t>
      </w:r>
      <w:r w:rsidR="00157E6B" w:rsidRPr="002F1655">
        <w:rPr>
          <w:rFonts w:ascii="Times New Roman" w:hAnsi="Times New Roman" w:cs="Times New Roman"/>
          <w:sz w:val="24"/>
          <w:szCs w:val="24"/>
        </w:rPr>
        <w:t>racak davranışlarda bulunamaz.</w:t>
      </w:r>
    </w:p>
    <w:p w:rsidR="004F09EB" w:rsidRPr="002F1655" w:rsidRDefault="004F09EB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Belediye görevlileri, kolluk kuvvetleri, bölge sakinleri, diğer toplayıcılar ile toplum barışını bozacak münakaşa, tartışma, sözlü veya fiziksel kavga ve benzeri her türlü davra</w:t>
      </w:r>
      <w:r w:rsidR="00157E6B" w:rsidRPr="002F1655">
        <w:rPr>
          <w:rFonts w:ascii="Times New Roman" w:hAnsi="Times New Roman" w:cs="Times New Roman"/>
          <w:sz w:val="24"/>
          <w:szCs w:val="24"/>
        </w:rPr>
        <w:t>nışta bulunamaz.</w:t>
      </w:r>
    </w:p>
    <w:p w:rsidR="004F09EB" w:rsidRPr="002F1655" w:rsidRDefault="00D6739F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Atık Toplayıcısı</w:t>
      </w:r>
      <w:r w:rsidR="00226A6E" w:rsidRPr="002F1655">
        <w:rPr>
          <w:rFonts w:ascii="Times New Roman" w:hAnsi="Times New Roman" w:cs="Times New Roman"/>
          <w:sz w:val="24"/>
          <w:szCs w:val="24"/>
        </w:rPr>
        <w:t>,</w:t>
      </w:r>
      <w:r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226A6E" w:rsidRPr="002F1655">
        <w:rPr>
          <w:rFonts w:ascii="Times New Roman" w:hAnsi="Times New Roman" w:cs="Times New Roman"/>
          <w:sz w:val="24"/>
          <w:szCs w:val="24"/>
        </w:rPr>
        <w:t>k</w:t>
      </w:r>
      <w:r w:rsidRPr="002F1655">
        <w:rPr>
          <w:rFonts w:ascii="Times New Roman" w:hAnsi="Times New Roman" w:cs="Times New Roman"/>
          <w:sz w:val="24"/>
          <w:szCs w:val="24"/>
        </w:rPr>
        <w:t>artını</w:t>
      </w:r>
      <w:r w:rsidR="00226A6E" w:rsidRPr="002F1655">
        <w:rPr>
          <w:rFonts w:ascii="Times New Roman" w:hAnsi="Times New Roman" w:cs="Times New Roman"/>
          <w:sz w:val="24"/>
          <w:szCs w:val="24"/>
        </w:rPr>
        <w:t>n</w:t>
      </w:r>
      <w:r w:rsidRPr="002F1655">
        <w:rPr>
          <w:rFonts w:ascii="Times New Roman" w:hAnsi="Times New Roman" w:cs="Times New Roman"/>
          <w:sz w:val="24"/>
          <w:szCs w:val="24"/>
        </w:rPr>
        <w:t xml:space="preserve"> kendi</w:t>
      </w:r>
      <w:r w:rsidR="00226A6E" w:rsidRPr="002F1655">
        <w:rPr>
          <w:rFonts w:ascii="Times New Roman" w:hAnsi="Times New Roman" w:cs="Times New Roman"/>
          <w:sz w:val="24"/>
          <w:szCs w:val="24"/>
        </w:rPr>
        <w:t>s</w:t>
      </w:r>
      <w:r w:rsidRPr="002F1655">
        <w:rPr>
          <w:rFonts w:ascii="Times New Roman" w:hAnsi="Times New Roman" w:cs="Times New Roman"/>
          <w:sz w:val="24"/>
          <w:szCs w:val="24"/>
        </w:rPr>
        <w:t>i dışında başka kişilerc</w:t>
      </w:r>
      <w:r w:rsidR="00157E6B" w:rsidRPr="002F1655">
        <w:rPr>
          <w:rFonts w:ascii="Times New Roman" w:hAnsi="Times New Roman" w:cs="Times New Roman"/>
          <w:sz w:val="24"/>
          <w:szCs w:val="24"/>
        </w:rPr>
        <w:t>e kullanılmasına izin vermeyecek,</w:t>
      </w:r>
      <w:r w:rsidRPr="002F1655">
        <w:rPr>
          <w:rFonts w:ascii="Times New Roman" w:hAnsi="Times New Roman" w:cs="Times New Roman"/>
          <w:sz w:val="24"/>
          <w:szCs w:val="24"/>
        </w:rPr>
        <w:t xml:space="preserve"> kart</w:t>
      </w:r>
      <w:r w:rsidR="00226A6E" w:rsidRPr="002F1655">
        <w:rPr>
          <w:rFonts w:ascii="Times New Roman" w:hAnsi="Times New Roman" w:cs="Times New Roman"/>
          <w:sz w:val="24"/>
          <w:szCs w:val="24"/>
        </w:rPr>
        <w:t>ı</w:t>
      </w:r>
      <w:r w:rsidRPr="002F1655">
        <w:rPr>
          <w:rFonts w:ascii="Times New Roman" w:hAnsi="Times New Roman" w:cs="Times New Roman"/>
          <w:sz w:val="24"/>
          <w:szCs w:val="24"/>
        </w:rPr>
        <w:t>n</w:t>
      </w:r>
      <w:r w:rsidR="00226A6E" w:rsidRPr="002F1655">
        <w:rPr>
          <w:rFonts w:ascii="Times New Roman" w:hAnsi="Times New Roman" w:cs="Times New Roman"/>
          <w:sz w:val="24"/>
          <w:szCs w:val="24"/>
        </w:rPr>
        <w:t>ın</w:t>
      </w:r>
      <w:r w:rsidRPr="002F1655">
        <w:rPr>
          <w:rFonts w:ascii="Times New Roman" w:hAnsi="Times New Roman" w:cs="Times New Roman"/>
          <w:sz w:val="24"/>
          <w:szCs w:val="24"/>
        </w:rPr>
        <w:t xml:space="preserve"> kaybolması durumunda </w:t>
      </w:r>
      <w:r w:rsidR="00157E6B" w:rsidRPr="002F1655">
        <w:rPr>
          <w:rFonts w:ascii="Times New Roman" w:hAnsi="Times New Roman" w:cs="Times New Roman"/>
          <w:sz w:val="24"/>
          <w:szCs w:val="24"/>
        </w:rPr>
        <w:t xml:space="preserve">en geç 24 saat içerisinde durumu </w:t>
      </w:r>
      <w:r w:rsidR="00A1544B" w:rsidRPr="002F1655">
        <w:rPr>
          <w:rFonts w:ascii="Times New Roman" w:hAnsi="Times New Roman" w:cs="Times New Roman"/>
          <w:sz w:val="24"/>
          <w:szCs w:val="24"/>
        </w:rPr>
        <w:t>Belediyeye bildire</w:t>
      </w:r>
      <w:r w:rsidR="00157E6B" w:rsidRPr="002F1655">
        <w:rPr>
          <w:rFonts w:ascii="Times New Roman" w:hAnsi="Times New Roman" w:cs="Times New Roman"/>
          <w:sz w:val="24"/>
          <w:szCs w:val="24"/>
        </w:rPr>
        <w:t>cektir.</w:t>
      </w:r>
    </w:p>
    <w:p w:rsidR="00A1544B" w:rsidRPr="002F1655" w:rsidRDefault="00A1544B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Kayıtlı olduğu bölge sınırı dışında atık toplama faaliyeti gerçekleştirme</w:t>
      </w:r>
      <w:r w:rsidR="00157E6B" w:rsidRPr="002F1655">
        <w:rPr>
          <w:rFonts w:ascii="Times New Roman" w:hAnsi="Times New Roman" w:cs="Times New Roman"/>
          <w:sz w:val="24"/>
          <w:szCs w:val="24"/>
        </w:rPr>
        <w:t>yecektir.  Talas Belediyesine kayıtlı Atık Toplayıcısının başka bir ilçe sınırında aynı işi yaptığı tespit edilirse kartı iptal olacak ve bir daha kart düzenlenmeyecektir.</w:t>
      </w:r>
    </w:p>
    <w:p w:rsidR="005F0903" w:rsidRPr="002F1655" w:rsidRDefault="00A1544B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Atık toplayıcıları topladıkları </w:t>
      </w:r>
      <w:r w:rsidR="00E9279E" w:rsidRPr="002F1655">
        <w:rPr>
          <w:rFonts w:ascii="Times New Roman" w:hAnsi="Times New Roman" w:cs="Times New Roman"/>
          <w:sz w:val="24"/>
          <w:szCs w:val="24"/>
        </w:rPr>
        <w:t xml:space="preserve">geri kazanılabilir </w:t>
      </w:r>
      <w:r w:rsidRPr="002F1655">
        <w:rPr>
          <w:rFonts w:ascii="Times New Roman" w:hAnsi="Times New Roman" w:cs="Times New Roman"/>
          <w:sz w:val="24"/>
          <w:szCs w:val="24"/>
        </w:rPr>
        <w:t>atıkları Belediye</w:t>
      </w:r>
      <w:r w:rsidR="00E9279E" w:rsidRPr="002F1655">
        <w:rPr>
          <w:rFonts w:ascii="Times New Roman" w:hAnsi="Times New Roman" w:cs="Times New Roman"/>
          <w:sz w:val="24"/>
          <w:szCs w:val="24"/>
        </w:rPr>
        <w:t xml:space="preserve">nin Sıfır Atık Yönetim Sistemine ve yükümlü kıldığı firmaya </w:t>
      </w:r>
      <w:r w:rsidR="00226A6E" w:rsidRPr="002F1655">
        <w:rPr>
          <w:rFonts w:ascii="Times New Roman" w:hAnsi="Times New Roman" w:cs="Times New Roman"/>
          <w:sz w:val="24"/>
          <w:szCs w:val="24"/>
        </w:rPr>
        <w:t>ücretli/ücretsiz te</w:t>
      </w:r>
      <w:r w:rsidR="00E9279E" w:rsidRPr="002F1655">
        <w:rPr>
          <w:rFonts w:ascii="Times New Roman" w:hAnsi="Times New Roman" w:cs="Times New Roman"/>
          <w:sz w:val="24"/>
          <w:szCs w:val="24"/>
        </w:rPr>
        <w:t xml:space="preserve">slim </w:t>
      </w:r>
      <w:r w:rsidR="00163D07" w:rsidRPr="002F1655">
        <w:rPr>
          <w:rFonts w:ascii="Times New Roman" w:hAnsi="Times New Roman" w:cs="Times New Roman"/>
          <w:sz w:val="24"/>
          <w:szCs w:val="24"/>
        </w:rPr>
        <w:t>etmekle yükümlüdür</w:t>
      </w:r>
      <w:r w:rsidR="00FB7440" w:rsidRPr="002F1655">
        <w:rPr>
          <w:rFonts w:ascii="Times New Roman" w:hAnsi="Times New Roman" w:cs="Times New Roman"/>
          <w:sz w:val="24"/>
          <w:szCs w:val="24"/>
        </w:rPr>
        <w:t>.</w:t>
      </w:r>
    </w:p>
    <w:p w:rsidR="00954840" w:rsidRPr="002F1655" w:rsidRDefault="00954840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Atık toplayıcılarının, Belediyenin 2886 Sayılı Kanun hükümleri kapsamında </w:t>
      </w:r>
      <w:r w:rsidR="004651A8" w:rsidRPr="002F1655">
        <w:rPr>
          <w:rFonts w:ascii="Times New Roman" w:hAnsi="Times New Roman" w:cs="Times New Roman"/>
          <w:sz w:val="24"/>
          <w:szCs w:val="24"/>
        </w:rPr>
        <w:t>ihale ettiği</w:t>
      </w:r>
      <w:r w:rsidRPr="002F1655">
        <w:rPr>
          <w:rFonts w:ascii="Times New Roman" w:hAnsi="Times New Roman" w:cs="Times New Roman"/>
          <w:sz w:val="24"/>
          <w:szCs w:val="24"/>
        </w:rPr>
        <w:t xml:space="preserve"> Geri Kazanılabilir Atıkların Toplanması ve Taşınması işini yapan firma/firmalar tarafından konulan her türlü geri dönüşüm biriktirme </w:t>
      </w:r>
      <w:proofErr w:type="gramStart"/>
      <w:r w:rsidRPr="002F1655">
        <w:rPr>
          <w:rFonts w:ascii="Times New Roman" w:hAnsi="Times New Roman" w:cs="Times New Roman"/>
          <w:sz w:val="24"/>
          <w:szCs w:val="24"/>
        </w:rPr>
        <w:t>ekipmanından</w:t>
      </w:r>
      <w:proofErr w:type="gramEnd"/>
      <w:r w:rsidRPr="002F1655">
        <w:rPr>
          <w:rFonts w:ascii="Times New Roman" w:hAnsi="Times New Roman" w:cs="Times New Roman"/>
          <w:sz w:val="24"/>
          <w:szCs w:val="24"/>
        </w:rPr>
        <w:t xml:space="preserve"> (Geri dönüşüm kafesi, geri dönüşüm kutusu, tekstil atık biriktirme kumbarası, mobil atık getirme merkezi iç mekân veya dış </w:t>
      </w:r>
      <w:r w:rsidR="004651A8" w:rsidRPr="002F1655">
        <w:rPr>
          <w:rFonts w:ascii="Times New Roman" w:hAnsi="Times New Roman" w:cs="Times New Roman"/>
          <w:sz w:val="24"/>
          <w:szCs w:val="24"/>
        </w:rPr>
        <w:t>mekân</w:t>
      </w:r>
      <w:r w:rsidRPr="002F1655">
        <w:rPr>
          <w:rFonts w:ascii="Times New Roman" w:hAnsi="Times New Roman" w:cs="Times New Roman"/>
          <w:sz w:val="24"/>
          <w:szCs w:val="24"/>
        </w:rPr>
        <w:t xml:space="preserve"> geri dönüşüm kutuları) geri dönüşebilir malzeme alamazlar.</w:t>
      </w:r>
    </w:p>
    <w:p w:rsidR="00954840" w:rsidRPr="002F1655" w:rsidRDefault="00954840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Tekstil, Bitkisel Atık Yağ vb. atıkların toplanması için sahada</w:t>
      </w:r>
      <w:r w:rsidR="00203C6D" w:rsidRPr="002F1655">
        <w:rPr>
          <w:rFonts w:ascii="Times New Roman" w:hAnsi="Times New Roman" w:cs="Times New Roman"/>
          <w:sz w:val="24"/>
          <w:szCs w:val="24"/>
        </w:rPr>
        <w:t xml:space="preserve"> bulunan </w:t>
      </w:r>
      <w:proofErr w:type="gramStart"/>
      <w:r w:rsidR="00203C6D" w:rsidRPr="002F1655">
        <w:rPr>
          <w:rFonts w:ascii="Times New Roman" w:hAnsi="Times New Roman" w:cs="Times New Roman"/>
          <w:sz w:val="24"/>
          <w:szCs w:val="24"/>
        </w:rPr>
        <w:t>ekipmanlardan</w:t>
      </w:r>
      <w:proofErr w:type="gramEnd"/>
      <w:r w:rsidR="00203C6D" w:rsidRPr="002F1655">
        <w:rPr>
          <w:rFonts w:ascii="Times New Roman" w:hAnsi="Times New Roman" w:cs="Times New Roman"/>
          <w:sz w:val="24"/>
          <w:szCs w:val="24"/>
        </w:rPr>
        <w:t xml:space="preserve"> ve biriktirme elemanlarından malzeme alamazlar.</w:t>
      </w:r>
    </w:p>
    <w:p w:rsidR="00203C6D" w:rsidRPr="002F1655" w:rsidRDefault="00203C6D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Belediye sınırlarındaki park ve </w:t>
      </w:r>
      <w:proofErr w:type="gramStart"/>
      <w:r w:rsidRPr="002F1655">
        <w:rPr>
          <w:rFonts w:ascii="Times New Roman" w:hAnsi="Times New Roman" w:cs="Times New Roman"/>
          <w:sz w:val="24"/>
          <w:szCs w:val="24"/>
        </w:rPr>
        <w:t>rekreasyon</w:t>
      </w:r>
      <w:proofErr w:type="gramEnd"/>
      <w:r w:rsidRPr="002F1655">
        <w:rPr>
          <w:rFonts w:ascii="Times New Roman" w:hAnsi="Times New Roman" w:cs="Times New Roman"/>
          <w:sz w:val="24"/>
          <w:szCs w:val="24"/>
        </w:rPr>
        <w:t xml:space="preserve"> alanları ile sokak ve caddelerde bulunan çöp toplama ekipmanlarına</w:t>
      </w:r>
      <w:r w:rsidR="0039075A" w:rsidRPr="002F1655">
        <w:rPr>
          <w:rFonts w:ascii="Times New Roman" w:hAnsi="Times New Roman" w:cs="Times New Roman"/>
          <w:sz w:val="24"/>
          <w:szCs w:val="24"/>
        </w:rPr>
        <w:t>,</w:t>
      </w:r>
      <w:r w:rsidR="001071DD" w:rsidRPr="002F1655">
        <w:rPr>
          <w:rFonts w:ascii="Times New Roman" w:hAnsi="Times New Roman" w:cs="Times New Roman"/>
          <w:sz w:val="24"/>
          <w:szCs w:val="24"/>
        </w:rPr>
        <w:t xml:space="preserve"> umumi </w:t>
      </w:r>
      <w:proofErr w:type="spellStart"/>
      <w:r w:rsidR="001071DD" w:rsidRPr="002F1655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1071DD" w:rsidRPr="002F1655">
        <w:rPr>
          <w:rFonts w:ascii="Times New Roman" w:hAnsi="Times New Roman" w:cs="Times New Roman"/>
          <w:sz w:val="24"/>
          <w:szCs w:val="24"/>
        </w:rPr>
        <w:t xml:space="preserve"> vb. </w:t>
      </w:r>
      <w:r w:rsidR="00226A6E" w:rsidRPr="002F1655">
        <w:rPr>
          <w:rFonts w:ascii="Times New Roman" w:hAnsi="Times New Roman" w:cs="Times New Roman"/>
          <w:sz w:val="24"/>
          <w:szCs w:val="24"/>
        </w:rPr>
        <w:t xml:space="preserve">yerler ile mazgal ve kapakları gibi </w:t>
      </w:r>
      <w:r w:rsidR="001071DD" w:rsidRPr="002F1655">
        <w:rPr>
          <w:rFonts w:ascii="Times New Roman" w:hAnsi="Times New Roman" w:cs="Times New Roman"/>
          <w:sz w:val="24"/>
          <w:szCs w:val="24"/>
        </w:rPr>
        <w:t>ortak kullanım alanlarında bulunan ekipmanlara</w:t>
      </w:r>
      <w:r w:rsidRPr="002F1655">
        <w:rPr>
          <w:rFonts w:ascii="Times New Roman" w:hAnsi="Times New Roman" w:cs="Times New Roman"/>
          <w:sz w:val="24"/>
          <w:szCs w:val="24"/>
        </w:rPr>
        <w:t xml:space="preserve"> zarar ver</w:t>
      </w:r>
      <w:r w:rsidR="00226A6E" w:rsidRPr="002F1655">
        <w:rPr>
          <w:rFonts w:ascii="Times New Roman" w:hAnsi="Times New Roman" w:cs="Times New Roman"/>
          <w:sz w:val="24"/>
          <w:szCs w:val="24"/>
        </w:rPr>
        <w:t>e</w:t>
      </w:r>
      <w:r w:rsidRPr="002F1655">
        <w:rPr>
          <w:rFonts w:ascii="Times New Roman" w:hAnsi="Times New Roman" w:cs="Times New Roman"/>
          <w:sz w:val="24"/>
          <w:szCs w:val="24"/>
        </w:rPr>
        <w:t>mez, alamaz</w:t>
      </w:r>
      <w:r w:rsidR="00226A6E" w:rsidRPr="002F1655">
        <w:rPr>
          <w:rFonts w:ascii="Times New Roman" w:hAnsi="Times New Roman" w:cs="Times New Roman"/>
          <w:sz w:val="24"/>
          <w:szCs w:val="24"/>
        </w:rPr>
        <w:t xml:space="preserve"> ve satamaz.</w:t>
      </w:r>
    </w:p>
    <w:p w:rsidR="00203C6D" w:rsidRPr="002F1655" w:rsidRDefault="00203C6D" w:rsidP="002F1655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Gerek kamuya ait gerekse de özel mülkiyete ait mülk veya boş arsalarda ayrıştırma, biriktirme yapamaz.</w:t>
      </w:r>
    </w:p>
    <w:p w:rsidR="00D41CA4" w:rsidRPr="002F1655" w:rsidRDefault="00D41CA4" w:rsidP="002F1655">
      <w:pPr>
        <w:pStyle w:val="ListeParagraf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B7440" w:rsidRPr="002F1655" w:rsidRDefault="00272AD0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Kart Bedeli </w:t>
      </w:r>
    </w:p>
    <w:p w:rsidR="00950A08" w:rsidRPr="002F1655" w:rsidRDefault="00D41CA4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Madde 8 </w:t>
      </w:r>
      <w:r w:rsidR="00950A08" w:rsidRPr="002F1655">
        <w:rPr>
          <w:rFonts w:ascii="Times New Roman" w:hAnsi="Times New Roman" w:cs="Times New Roman"/>
          <w:b/>
          <w:sz w:val="24"/>
          <w:szCs w:val="24"/>
        </w:rPr>
        <w:t>–</w:t>
      </w:r>
      <w:r w:rsidR="00163D07" w:rsidRPr="002F1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A08" w:rsidRPr="002F1655">
        <w:rPr>
          <w:rFonts w:ascii="Times New Roman" w:hAnsi="Times New Roman" w:cs="Times New Roman"/>
          <w:sz w:val="24"/>
          <w:szCs w:val="24"/>
        </w:rPr>
        <w:t>(1)</w:t>
      </w:r>
      <w:r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950A08" w:rsidRPr="002F1655">
        <w:rPr>
          <w:rFonts w:ascii="Times New Roman" w:hAnsi="Times New Roman" w:cs="Times New Roman"/>
          <w:sz w:val="24"/>
          <w:szCs w:val="24"/>
        </w:rPr>
        <w:t xml:space="preserve">İlçe sınırları içerisinde atık toplamak isteyenler için verilecek Atık Toplayıcısı Kartı bedeli </w:t>
      </w:r>
      <w:r w:rsidRPr="002F1655">
        <w:rPr>
          <w:rFonts w:ascii="Times New Roman" w:hAnsi="Times New Roman" w:cs="Times New Roman"/>
          <w:sz w:val="24"/>
          <w:szCs w:val="24"/>
        </w:rPr>
        <w:t xml:space="preserve">2022 </w:t>
      </w:r>
      <w:r w:rsidR="00950A08" w:rsidRPr="002F1655">
        <w:rPr>
          <w:rFonts w:ascii="Times New Roman" w:hAnsi="Times New Roman" w:cs="Times New Roman"/>
          <w:sz w:val="24"/>
          <w:szCs w:val="24"/>
        </w:rPr>
        <w:t>y</w:t>
      </w:r>
      <w:r w:rsidRPr="002F1655">
        <w:rPr>
          <w:rFonts w:ascii="Times New Roman" w:hAnsi="Times New Roman" w:cs="Times New Roman"/>
          <w:sz w:val="24"/>
          <w:szCs w:val="24"/>
        </w:rPr>
        <w:t xml:space="preserve">ılı </w:t>
      </w:r>
      <w:r w:rsidR="00950A08" w:rsidRPr="002F1655">
        <w:rPr>
          <w:rFonts w:ascii="Times New Roman" w:hAnsi="Times New Roman" w:cs="Times New Roman"/>
          <w:sz w:val="24"/>
          <w:szCs w:val="24"/>
        </w:rPr>
        <w:t>i</w:t>
      </w:r>
      <w:r w:rsidRPr="002F1655">
        <w:rPr>
          <w:rFonts w:ascii="Times New Roman" w:hAnsi="Times New Roman" w:cs="Times New Roman"/>
          <w:sz w:val="24"/>
          <w:szCs w:val="24"/>
        </w:rPr>
        <w:t>çin</w:t>
      </w:r>
      <w:r w:rsidR="00950A08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DF0E17">
        <w:rPr>
          <w:rFonts w:ascii="Times New Roman" w:hAnsi="Times New Roman" w:cs="Times New Roman"/>
          <w:sz w:val="24"/>
          <w:szCs w:val="24"/>
        </w:rPr>
        <w:t xml:space="preserve">(KDV </w:t>
      </w:r>
      <w:proofErr w:type="gramStart"/>
      <w:r w:rsidR="00DF0E1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DF0E17">
        <w:rPr>
          <w:rFonts w:ascii="Times New Roman" w:hAnsi="Times New Roman" w:cs="Times New Roman"/>
          <w:sz w:val="24"/>
          <w:szCs w:val="24"/>
        </w:rPr>
        <w:t xml:space="preserve">) </w:t>
      </w:r>
      <w:r w:rsidR="000F7AC7" w:rsidRPr="002F1655">
        <w:rPr>
          <w:rFonts w:ascii="Times New Roman" w:hAnsi="Times New Roman" w:cs="Times New Roman"/>
          <w:sz w:val="24"/>
          <w:szCs w:val="24"/>
        </w:rPr>
        <w:t>500</w:t>
      </w:r>
      <w:r w:rsidR="00203C6D" w:rsidRPr="002F1655">
        <w:rPr>
          <w:rFonts w:ascii="Times New Roman" w:hAnsi="Times New Roman" w:cs="Times New Roman"/>
          <w:sz w:val="24"/>
          <w:szCs w:val="24"/>
        </w:rPr>
        <w:t>,00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 TL.</w:t>
      </w:r>
      <w:r w:rsidR="00FB7440" w:rsidRPr="002F165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FB7440" w:rsidRPr="002F1655">
        <w:rPr>
          <w:rFonts w:ascii="Times New Roman" w:hAnsi="Times New Roman" w:cs="Times New Roman"/>
          <w:sz w:val="24"/>
          <w:szCs w:val="24"/>
        </w:rPr>
        <w:t>d</w:t>
      </w:r>
      <w:r w:rsidR="00950A08" w:rsidRPr="002F1655">
        <w:rPr>
          <w:rFonts w:ascii="Times New Roman" w:hAnsi="Times New Roman" w:cs="Times New Roman"/>
          <w:sz w:val="24"/>
          <w:szCs w:val="24"/>
        </w:rPr>
        <w:t>i</w:t>
      </w:r>
      <w:r w:rsidR="00FB7440" w:rsidRPr="002F165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B7440" w:rsidRPr="002F1655">
        <w:rPr>
          <w:rFonts w:ascii="Times New Roman" w:hAnsi="Times New Roman" w:cs="Times New Roman"/>
          <w:sz w:val="24"/>
          <w:szCs w:val="24"/>
        </w:rPr>
        <w:t>.</w:t>
      </w:r>
      <w:r w:rsidR="000F7AC7" w:rsidRPr="002F1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655" w:rsidRPr="002F1655" w:rsidRDefault="00950A08" w:rsidP="008403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(2) </w:t>
      </w:r>
      <w:r w:rsidR="00F56E37" w:rsidRPr="002F1655">
        <w:rPr>
          <w:rFonts w:ascii="Times New Roman" w:hAnsi="Times New Roman" w:cs="Times New Roman"/>
          <w:sz w:val="24"/>
          <w:szCs w:val="24"/>
        </w:rPr>
        <w:t xml:space="preserve">Alınan toplayıcı kartlarının süresi bir yıl olup bir yıldan sonra yenilenir. </w:t>
      </w:r>
      <w:r w:rsidR="002F1655" w:rsidRPr="002F1655">
        <w:rPr>
          <w:rFonts w:ascii="Times New Roman" w:hAnsi="Times New Roman" w:cs="Times New Roman"/>
          <w:sz w:val="24"/>
          <w:szCs w:val="24"/>
        </w:rPr>
        <w:t>Yenilenmeyen veya vize ettirilmeyen kartlar geçersiz sayılır.</w:t>
      </w:r>
    </w:p>
    <w:p w:rsidR="00FB7440" w:rsidRPr="002F1655" w:rsidRDefault="002F1655" w:rsidP="008403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(3) </w:t>
      </w:r>
      <w:r w:rsidR="000F7AC7" w:rsidRPr="002F1655">
        <w:rPr>
          <w:rFonts w:ascii="Times New Roman" w:hAnsi="Times New Roman" w:cs="Times New Roman"/>
          <w:sz w:val="24"/>
          <w:szCs w:val="24"/>
        </w:rPr>
        <w:t xml:space="preserve">Atık Toplayıcısı Kartı </w:t>
      </w:r>
      <w:r w:rsidR="000A1A23" w:rsidRPr="002F1655">
        <w:rPr>
          <w:rFonts w:ascii="Times New Roman" w:hAnsi="Times New Roman" w:cs="Times New Roman"/>
          <w:sz w:val="24"/>
          <w:szCs w:val="24"/>
        </w:rPr>
        <w:t xml:space="preserve">bedeli </w:t>
      </w:r>
      <w:r w:rsidR="000F7AC7" w:rsidRPr="002F1655">
        <w:rPr>
          <w:rFonts w:ascii="Times New Roman" w:hAnsi="Times New Roman" w:cs="Times New Roman"/>
          <w:sz w:val="24"/>
          <w:szCs w:val="24"/>
        </w:rPr>
        <w:t xml:space="preserve">her sene </w:t>
      </w:r>
      <w:r w:rsidRPr="002F1655">
        <w:rPr>
          <w:rFonts w:ascii="Times New Roman" w:hAnsi="Times New Roman" w:cs="Times New Roman"/>
          <w:sz w:val="24"/>
          <w:szCs w:val="24"/>
        </w:rPr>
        <w:t>belediye m</w:t>
      </w:r>
      <w:r w:rsidR="000A1A23" w:rsidRPr="002F1655">
        <w:rPr>
          <w:rFonts w:ascii="Times New Roman" w:hAnsi="Times New Roman" w:cs="Times New Roman"/>
          <w:sz w:val="24"/>
          <w:szCs w:val="24"/>
        </w:rPr>
        <w:t>eclis</w:t>
      </w:r>
      <w:r w:rsidRPr="002F1655">
        <w:rPr>
          <w:rFonts w:ascii="Times New Roman" w:hAnsi="Times New Roman" w:cs="Times New Roman"/>
          <w:sz w:val="24"/>
          <w:szCs w:val="24"/>
        </w:rPr>
        <w:t>i</w:t>
      </w:r>
      <w:r w:rsidR="000A1A23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Pr="002F1655">
        <w:rPr>
          <w:rFonts w:ascii="Times New Roman" w:hAnsi="Times New Roman" w:cs="Times New Roman"/>
          <w:sz w:val="24"/>
          <w:szCs w:val="24"/>
        </w:rPr>
        <w:t>k</w:t>
      </w:r>
      <w:r w:rsidR="000A1A23" w:rsidRPr="002F1655">
        <w:rPr>
          <w:rFonts w:ascii="Times New Roman" w:hAnsi="Times New Roman" w:cs="Times New Roman"/>
          <w:sz w:val="24"/>
          <w:szCs w:val="24"/>
        </w:rPr>
        <w:t xml:space="preserve">ararı </w:t>
      </w:r>
      <w:r w:rsidRPr="002F1655">
        <w:rPr>
          <w:rFonts w:ascii="Times New Roman" w:hAnsi="Times New Roman" w:cs="Times New Roman"/>
          <w:sz w:val="24"/>
          <w:szCs w:val="24"/>
        </w:rPr>
        <w:t>onaylanan gelir ücret tarifesi ile yeniden belirlenir.</w:t>
      </w:r>
    </w:p>
    <w:p w:rsidR="00D41CA4" w:rsidRPr="002F1655" w:rsidRDefault="00D41CA4" w:rsidP="002F16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D07" w:rsidRPr="002F1655" w:rsidRDefault="00FB7440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İdari </w:t>
      </w:r>
      <w:r w:rsidR="00163D07" w:rsidRPr="002F1655">
        <w:rPr>
          <w:rFonts w:ascii="Times New Roman" w:hAnsi="Times New Roman" w:cs="Times New Roman"/>
          <w:b/>
          <w:sz w:val="24"/>
          <w:szCs w:val="24"/>
        </w:rPr>
        <w:t xml:space="preserve">Para Cezaları </w:t>
      </w:r>
    </w:p>
    <w:p w:rsidR="00D41CA4" w:rsidRPr="002F1655" w:rsidRDefault="00D41CA4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Madde 9 </w:t>
      </w:r>
      <w:r w:rsidR="002F1655" w:rsidRPr="002F1655">
        <w:rPr>
          <w:rFonts w:ascii="Times New Roman" w:hAnsi="Times New Roman" w:cs="Times New Roman"/>
          <w:b/>
          <w:sz w:val="24"/>
          <w:szCs w:val="24"/>
        </w:rPr>
        <w:t>–</w:t>
      </w:r>
      <w:r w:rsidRPr="002F1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55" w:rsidRPr="002F1655">
        <w:rPr>
          <w:rFonts w:ascii="Times New Roman" w:hAnsi="Times New Roman" w:cs="Times New Roman"/>
          <w:sz w:val="24"/>
          <w:szCs w:val="24"/>
        </w:rPr>
        <w:t>(1) İdari para cezaları 2</w:t>
      </w:r>
      <w:r w:rsidRPr="002F1655">
        <w:rPr>
          <w:rFonts w:ascii="Times New Roman" w:hAnsi="Times New Roman" w:cs="Times New Roman"/>
          <w:sz w:val="24"/>
          <w:szCs w:val="24"/>
        </w:rPr>
        <w:t xml:space="preserve">022 </w:t>
      </w:r>
      <w:r w:rsidR="002F1655" w:rsidRPr="002F1655">
        <w:rPr>
          <w:rFonts w:ascii="Times New Roman" w:hAnsi="Times New Roman" w:cs="Times New Roman"/>
          <w:sz w:val="24"/>
          <w:szCs w:val="24"/>
        </w:rPr>
        <w:t>y</w:t>
      </w:r>
      <w:r w:rsidRPr="002F1655">
        <w:rPr>
          <w:rFonts w:ascii="Times New Roman" w:hAnsi="Times New Roman" w:cs="Times New Roman"/>
          <w:sz w:val="24"/>
          <w:szCs w:val="24"/>
        </w:rPr>
        <w:t xml:space="preserve">ılı </w:t>
      </w:r>
      <w:r w:rsidR="002F1655" w:rsidRPr="002F1655">
        <w:rPr>
          <w:rFonts w:ascii="Times New Roman" w:hAnsi="Times New Roman" w:cs="Times New Roman"/>
          <w:sz w:val="24"/>
          <w:szCs w:val="24"/>
        </w:rPr>
        <w:t>i</w:t>
      </w:r>
      <w:r w:rsidRPr="002F1655">
        <w:rPr>
          <w:rFonts w:ascii="Times New Roman" w:hAnsi="Times New Roman" w:cs="Times New Roman"/>
          <w:sz w:val="24"/>
          <w:szCs w:val="24"/>
        </w:rPr>
        <w:t>çin;</w:t>
      </w:r>
    </w:p>
    <w:p w:rsidR="00FB7440" w:rsidRPr="002F1655" w:rsidRDefault="00FB7440" w:rsidP="002F1655">
      <w:pPr>
        <w:pStyle w:val="ListeParagraf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Atık toplayıcılarının </w:t>
      </w:r>
      <w:r w:rsidR="00DF0E17">
        <w:rPr>
          <w:rFonts w:ascii="Times New Roman" w:hAnsi="Times New Roman" w:cs="Times New Roman"/>
          <w:sz w:val="24"/>
          <w:szCs w:val="24"/>
        </w:rPr>
        <w:t>7’</w:t>
      </w:r>
      <w:r w:rsidR="000401DF" w:rsidRPr="002F1655">
        <w:rPr>
          <w:rFonts w:ascii="Times New Roman" w:hAnsi="Times New Roman" w:cs="Times New Roman"/>
          <w:sz w:val="24"/>
          <w:szCs w:val="24"/>
        </w:rPr>
        <w:t>nci maddede sayılan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Pr="002F1655">
        <w:rPr>
          <w:rFonts w:ascii="Times New Roman" w:hAnsi="Times New Roman" w:cs="Times New Roman"/>
          <w:sz w:val="24"/>
          <w:szCs w:val="24"/>
        </w:rPr>
        <w:t>göre</w:t>
      </w:r>
      <w:r w:rsidR="00163D07" w:rsidRPr="002F1655">
        <w:rPr>
          <w:rFonts w:ascii="Times New Roman" w:hAnsi="Times New Roman" w:cs="Times New Roman"/>
          <w:sz w:val="24"/>
          <w:szCs w:val="24"/>
        </w:rPr>
        <w:t>v</w:t>
      </w:r>
      <w:r w:rsidRPr="002F1655">
        <w:rPr>
          <w:rFonts w:ascii="Times New Roman" w:hAnsi="Times New Roman" w:cs="Times New Roman"/>
          <w:sz w:val="24"/>
          <w:szCs w:val="24"/>
        </w:rPr>
        <w:t xml:space="preserve"> ve </w:t>
      </w:r>
      <w:r w:rsidR="008E3FE7" w:rsidRPr="002F1655">
        <w:rPr>
          <w:rFonts w:ascii="Times New Roman" w:hAnsi="Times New Roman" w:cs="Times New Roman"/>
          <w:sz w:val="24"/>
          <w:szCs w:val="24"/>
        </w:rPr>
        <w:t>sorumluluklarının</w:t>
      </w:r>
      <w:r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ihlal </w:t>
      </w:r>
      <w:r w:rsidRPr="002F1655">
        <w:rPr>
          <w:rFonts w:ascii="Times New Roman" w:hAnsi="Times New Roman" w:cs="Times New Roman"/>
          <w:sz w:val="24"/>
          <w:szCs w:val="24"/>
        </w:rPr>
        <w:t xml:space="preserve">edilmesi durumunda 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her </w:t>
      </w:r>
      <w:r w:rsidR="009A5EA2" w:rsidRPr="002F1655">
        <w:rPr>
          <w:rFonts w:ascii="Times New Roman" w:hAnsi="Times New Roman" w:cs="Times New Roman"/>
          <w:sz w:val="24"/>
          <w:szCs w:val="24"/>
        </w:rPr>
        <w:t>bir suç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 için ayrı ayrı </w:t>
      </w:r>
      <w:r w:rsidRPr="002F1655">
        <w:rPr>
          <w:rFonts w:ascii="Times New Roman" w:hAnsi="Times New Roman" w:cs="Times New Roman"/>
          <w:sz w:val="24"/>
          <w:szCs w:val="24"/>
        </w:rPr>
        <w:t>1</w:t>
      </w:r>
      <w:r w:rsidR="00163D07" w:rsidRPr="002F1655">
        <w:rPr>
          <w:rFonts w:ascii="Times New Roman" w:hAnsi="Times New Roman" w:cs="Times New Roman"/>
          <w:sz w:val="24"/>
          <w:szCs w:val="24"/>
        </w:rPr>
        <w:t>.</w:t>
      </w:r>
      <w:r w:rsidRPr="002F1655">
        <w:rPr>
          <w:rFonts w:ascii="Times New Roman" w:hAnsi="Times New Roman" w:cs="Times New Roman"/>
          <w:sz w:val="24"/>
          <w:szCs w:val="24"/>
        </w:rPr>
        <w:t>000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,00 </w:t>
      </w:r>
      <w:r w:rsidRPr="002F1655">
        <w:rPr>
          <w:rFonts w:ascii="Times New Roman" w:hAnsi="Times New Roman" w:cs="Times New Roman"/>
          <w:sz w:val="24"/>
          <w:szCs w:val="24"/>
        </w:rPr>
        <w:t xml:space="preserve">TL </w:t>
      </w:r>
      <w:r w:rsidR="000401DF" w:rsidRPr="002F1655">
        <w:rPr>
          <w:rFonts w:ascii="Times New Roman" w:hAnsi="Times New Roman" w:cs="Times New Roman"/>
          <w:sz w:val="24"/>
          <w:szCs w:val="24"/>
        </w:rPr>
        <w:t>i</w:t>
      </w:r>
      <w:r w:rsidRPr="002F1655">
        <w:rPr>
          <w:rFonts w:ascii="Times New Roman" w:hAnsi="Times New Roman" w:cs="Times New Roman"/>
          <w:sz w:val="24"/>
          <w:szCs w:val="24"/>
        </w:rPr>
        <w:t>dari para cezası uygulanır.</w:t>
      </w:r>
      <w:r w:rsidR="000C0454" w:rsidRPr="002F1655">
        <w:rPr>
          <w:rFonts w:ascii="Times New Roman" w:hAnsi="Times New Roman" w:cs="Times New Roman"/>
          <w:sz w:val="24"/>
          <w:szCs w:val="24"/>
        </w:rPr>
        <w:t xml:space="preserve"> Aynı suçun tekrarı halinde, İdari Para Cezaları katlanarak kesilir ve Atık Toplayıcı kartı bir</w:t>
      </w:r>
      <w:r w:rsidR="00226A6E" w:rsidRPr="002F1655">
        <w:rPr>
          <w:rFonts w:ascii="Times New Roman" w:hAnsi="Times New Roman" w:cs="Times New Roman"/>
          <w:sz w:val="24"/>
          <w:szCs w:val="24"/>
        </w:rPr>
        <w:t xml:space="preserve"> yıl süre geçmeden yeniden</w:t>
      </w:r>
      <w:r w:rsidR="000C0454" w:rsidRPr="002F1655">
        <w:rPr>
          <w:rFonts w:ascii="Times New Roman" w:hAnsi="Times New Roman" w:cs="Times New Roman"/>
          <w:sz w:val="24"/>
          <w:szCs w:val="24"/>
        </w:rPr>
        <w:t xml:space="preserve"> düzenlenmez.</w:t>
      </w:r>
    </w:p>
    <w:p w:rsidR="00DF2207" w:rsidRPr="002F1655" w:rsidRDefault="00DF2207" w:rsidP="002F1655">
      <w:pPr>
        <w:pStyle w:val="ListeParagraf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İzin almadan atık toplayanların tespit edilmesi durumunda kullandıkları araçlara el konur ve aşağıda </w:t>
      </w:r>
      <w:r w:rsidR="00DF0E17">
        <w:rPr>
          <w:rFonts w:ascii="Times New Roman" w:hAnsi="Times New Roman" w:cs="Times New Roman"/>
          <w:sz w:val="24"/>
          <w:szCs w:val="24"/>
        </w:rPr>
        <w:t xml:space="preserve">tarifeleri </w:t>
      </w:r>
      <w:r w:rsidRPr="002F1655">
        <w:rPr>
          <w:rFonts w:ascii="Times New Roman" w:hAnsi="Times New Roman" w:cs="Times New Roman"/>
          <w:sz w:val="24"/>
          <w:szCs w:val="24"/>
        </w:rPr>
        <w:t xml:space="preserve">listelenen </w:t>
      </w:r>
      <w:r w:rsidR="00DF0E17">
        <w:rPr>
          <w:rFonts w:ascii="Times New Roman" w:hAnsi="Times New Roman" w:cs="Times New Roman"/>
          <w:sz w:val="24"/>
          <w:szCs w:val="24"/>
        </w:rPr>
        <w:t>bedelleri</w:t>
      </w:r>
      <w:r w:rsidRPr="002F1655">
        <w:rPr>
          <w:rFonts w:ascii="Times New Roman" w:hAnsi="Times New Roman" w:cs="Times New Roman"/>
          <w:sz w:val="24"/>
          <w:szCs w:val="24"/>
        </w:rPr>
        <w:t xml:space="preserve"> ödemeleri durumunda araçları teslim edilir.</w:t>
      </w:r>
    </w:p>
    <w:p w:rsidR="00FB7440" w:rsidRPr="002F1655" w:rsidRDefault="00DF2207" w:rsidP="002F1655">
      <w:pPr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Çekçek</w:t>
      </w:r>
      <w:r w:rsidR="00DA3FB3" w:rsidRPr="002F1655">
        <w:rPr>
          <w:rFonts w:ascii="Times New Roman" w:hAnsi="Times New Roman" w:cs="Times New Roman"/>
          <w:sz w:val="24"/>
          <w:szCs w:val="24"/>
        </w:rPr>
        <w:t xml:space="preserve"> Geri Teslim Ücreti</w:t>
      </w:r>
      <w:r w:rsidRPr="002F1655">
        <w:rPr>
          <w:rFonts w:ascii="Times New Roman" w:hAnsi="Times New Roman" w:cs="Times New Roman"/>
          <w:sz w:val="24"/>
          <w:szCs w:val="24"/>
        </w:rPr>
        <w:t>:</w:t>
      </w:r>
      <w:r w:rsidR="00DA3FB3" w:rsidRPr="002F1655">
        <w:rPr>
          <w:rFonts w:ascii="Times New Roman" w:hAnsi="Times New Roman" w:cs="Times New Roman"/>
          <w:sz w:val="24"/>
          <w:szCs w:val="24"/>
        </w:rPr>
        <w:t xml:space="preserve"> 1</w:t>
      </w:r>
      <w:r w:rsidR="00163D07" w:rsidRPr="002F1655">
        <w:rPr>
          <w:rFonts w:ascii="Times New Roman" w:hAnsi="Times New Roman" w:cs="Times New Roman"/>
          <w:sz w:val="24"/>
          <w:szCs w:val="24"/>
        </w:rPr>
        <w:t>.</w:t>
      </w:r>
      <w:r w:rsidR="000C0454" w:rsidRPr="002F1655">
        <w:rPr>
          <w:rFonts w:ascii="Times New Roman" w:hAnsi="Times New Roman" w:cs="Times New Roman"/>
          <w:sz w:val="24"/>
          <w:szCs w:val="24"/>
        </w:rPr>
        <w:t>2</w:t>
      </w:r>
      <w:r w:rsidR="00DA3FB3" w:rsidRPr="002F1655">
        <w:rPr>
          <w:rFonts w:ascii="Times New Roman" w:hAnsi="Times New Roman" w:cs="Times New Roman"/>
          <w:sz w:val="24"/>
          <w:szCs w:val="24"/>
        </w:rPr>
        <w:t>00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,00 </w:t>
      </w:r>
      <w:r w:rsidR="00DA3FB3" w:rsidRPr="002F1655">
        <w:rPr>
          <w:rFonts w:ascii="Times New Roman" w:hAnsi="Times New Roman" w:cs="Times New Roman"/>
          <w:sz w:val="24"/>
          <w:szCs w:val="24"/>
        </w:rPr>
        <w:t>TL</w:t>
      </w:r>
      <w:r w:rsidR="00163D07" w:rsidRPr="002F1655">
        <w:rPr>
          <w:rFonts w:ascii="Times New Roman" w:hAnsi="Times New Roman" w:cs="Times New Roman"/>
          <w:sz w:val="24"/>
          <w:szCs w:val="24"/>
        </w:rPr>
        <w:t>.</w:t>
      </w:r>
    </w:p>
    <w:p w:rsidR="00DA3FB3" w:rsidRPr="002F1655" w:rsidRDefault="00DA3FB3" w:rsidP="002F1655">
      <w:pPr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Triportör Geri Teslim Ücreti: 5</w:t>
      </w:r>
      <w:r w:rsidR="00163D07" w:rsidRPr="002F1655">
        <w:rPr>
          <w:rFonts w:ascii="Times New Roman" w:hAnsi="Times New Roman" w:cs="Times New Roman"/>
          <w:sz w:val="24"/>
          <w:szCs w:val="24"/>
        </w:rPr>
        <w:t>.</w:t>
      </w:r>
      <w:r w:rsidRPr="002F1655">
        <w:rPr>
          <w:rFonts w:ascii="Times New Roman" w:hAnsi="Times New Roman" w:cs="Times New Roman"/>
          <w:sz w:val="24"/>
          <w:szCs w:val="24"/>
        </w:rPr>
        <w:t>000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,00 </w:t>
      </w:r>
      <w:r w:rsidRPr="002F1655">
        <w:rPr>
          <w:rFonts w:ascii="Times New Roman" w:hAnsi="Times New Roman" w:cs="Times New Roman"/>
          <w:sz w:val="24"/>
          <w:szCs w:val="24"/>
        </w:rPr>
        <w:t>TL</w:t>
      </w:r>
      <w:r w:rsidR="00163D07" w:rsidRPr="002F1655">
        <w:rPr>
          <w:rFonts w:ascii="Times New Roman" w:hAnsi="Times New Roman" w:cs="Times New Roman"/>
          <w:sz w:val="24"/>
          <w:szCs w:val="24"/>
        </w:rPr>
        <w:t>.</w:t>
      </w:r>
    </w:p>
    <w:p w:rsidR="00163D07" w:rsidRPr="002F1655" w:rsidRDefault="0072793B" w:rsidP="002F1655">
      <w:pPr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Kamyonet, </w:t>
      </w:r>
      <w:proofErr w:type="spellStart"/>
      <w:r w:rsidRPr="002F1655">
        <w:rPr>
          <w:rFonts w:ascii="Times New Roman" w:hAnsi="Times New Roman" w:cs="Times New Roman"/>
          <w:sz w:val="24"/>
          <w:szCs w:val="24"/>
        </w:rPr>
        <w:t>P</w:t>
      </w:r>
      <w:r w:rsidR="00FD4D6A" w:rsidRPr="002F1655">
        <w:rPr>
          <w:rFonts w:ascii="Times New Roman" w:hAnsi="Times New Roman" w:cs="Times New Roman"/>
          <w:sz w:val="24"/>
          <w:szCs w:val="24"/>
        </w:rPr>
        <w:t>i</w:t>
      </w:r>
      <w:r w:rsidRPr="002F1655">
        <w:rPr>
          <w:rFonts w:ascii="Times New Roman" w:hAnsi="Times New Roman" w:cs="Times New Roman"/>
          <w:sz w:val="24"/>
          <w:szCs w:val="24"/>
        </w:rPr>
        <w:t>ck</w:t>
      </w:r>
      <w:r w:rsidR="00163D07" w:rsidRPr="002F165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163D07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FD4D6A" w:rsidRPr="002F1655">
        <w:rPr>
          <w:rFonts w:ascii="Times New Roman" w:hAnsi="Times New Roman" w:cs="Times New Roman"/>
          <w:sz w:val="24"/>
          <w:szCs w:val="24"/>
        </w:rPr>
        <w:t xml:space="preserve">(Pikap) </w:t>
      </w:r>
      <w:r w:rsidR="00163D07" w:rsidRPr="002F1655">
        <w:rPr>
          <w:rFonts w:ascii="Times New Roman" w:hAnsi="Times New Roman" w:cs="Times New Roman"/>
          <w:sz w:val="24"/>
          <w:szCs w:val="24"/>
        </w:rPr>
        <w:t>tarzı araçların Teslim Ücreti</w:t>
      </w:r>
      <w:r w:rsidR="00FD4D6A" w:rsidRPr="002F1655">
        <w:rPr>
          <w:rFonts w:ascii="Times New Roman" w:hAnsi="Times New Roman" w:cs="Times New Roman"/>
          <w:sz w:val="24"/>
          <w:szCs w:val="24"/>
        </w:rPr>
        <w:t xml:space="preserve">: </w:t>
      </w:r>
      <w:r w:rsidR="00163D07" w:rsidRPr="002F1655">
        <w:rPr>
          <w:rFonts w:ascii="Times New Roman" w:hAnsi="Times New Roman" w:cs="Times New Roman"/>
          <w:sz w:val="24"/>
          <w:szCs w:val="24"/>
        </w:rPr>
        <w:t>10.000,00 TL.</w:t>
      </w:r>
    </w:p>
    <w:p w:rsidR="00DB7D52" w:rsidRPr="002F1655" w:rsidRDefault="00DA3FB3" w:rsidP="002F1655">
      <w:pPr>
        <w:spacing w:after="0" w:line="276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Diğer Araçların Geri Teslim 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Ücreti: </w:t>
      </w:r>
      <w:r w:rsidRPr="002F1655">
        <w:rPr>
          <w:rFonts w:ascii="Times New Roman" w:hAnsi="Times New Roman" w:cs="Times New Roman"/>
          <w:sz w:val="24"/>
          <w:szCs w:val="24"/>
        </w:rPr>
        <w:t>3</w:t>
      </w:r>
      <w:r w:rsidR="00163D07" w:rsidRPr="002F1655">
        <w:rPr>
          <w:rFonts w:ascii="Times New Roman" w:hAnsi="Times New Roman" w:cs="Times New Roman"/>
          <w:sz w:val="24"/>
          <w:szCs w:val="24"/>
        </w:rPr>
        <w:t>.</w:t>
      </w:r>
      <w:r w:rsidRPr="002F1655">
        <w:rPr>
          <w:rFonts w:ascii="Times New Roman" w:hAnsi="Times New Roman" w:cs="Times New Roman"/>
          <w:sz w:val="24"/>
          <w:szCs w:val="24"/>
        </w:rPr>
        <w:t>000</w:t>
      </w:r>
      <w:r w:rsidR="00163D07" w:rsidRPr="002F1655">
        <w:rPr>
          <w:rFonts w:ascii="Times New Roman" w:hAnsi="Times New Roman" w:cs="Times New Roman"/>
          <w:sz w:val="24"/>
          <w:szCs w:val="24"/>
        </w:rPr>
        <w:t xml:space="preserve">,00 </w:t>
      </w:r>
      <w:r w:rsidRPr="002F1655">
        <w:rPr>
          <w:rFonts w:ascii="Times New Roman" w:hAnsi="Times New Roman" w:cs="Times New Roman"/>
          <w:sz w:val="24"/>
          <w:szCs w:val="24"/>
        </w:rPr>
        <w:t>TL</w:t>
      </w:r>
      <w:r w:rsidR="000C0454" w:rsidRPr="002F1655">
        <w:rPr>
          <w:rFonts w:ascii="Times New Roman" w:hAnsi="Times New Roman" w:cs="Times New Roman"/>
          <w:sz w:val="24"/>
          <w:szCs w:val="24"/>
        </w:rPr>
        <w:t>.</w:t>
      </w:r>
    </w:p>
    <w:p w:rsidR="000401DF" w:rsidRPr="002F1655" w:rsidRDefault="002F1655" w:rsidP="002F16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 xml:space="preserve">(2) </w:t>
      </w:r>
      <w:r w:rsidR="00DA3FB3" w:rsidRPr="002F1655">
        <w:rPr>
          <w:rFonts w:ascii="Times New Roman" w:hAnsi="Times New Roman" w:cs="Times New Roman"/>
          <w:sz w:val="24"/>
          <w:szCs w:val="24"/>
        </w:rPr>
        <w:t>İdari para cezaları Belediye</w:t>
      </w:r>
      <w:r w:rsidR="000401DF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DA3FB3" w:rsidRPr="002F1655">
        <w:rPr>
          <w:rFonts w:ascii="Times New Roman" w:hAnsi="Times New Roman" w:cs="Times New Roman"/>
          <w:sz w:val="24"/>
          <w:szCs w:val="24"/>
        </w:rPr>
        <w:t>veznelerine</w:t>
      </w:r>
      <w:r w:rsidR="000A1A23" w:rsidRPr="002F1655">
        <w:rPr>
          <w:rFonts w:ascii="Times New Roman" w:hAnsi="Times New Roman" w:cs="Times New Roman"/>
          <w:sz w:val="24"/>
          <w:szCs w:val="24"/>
        </w:rPr>
        <w:t xml:space="preserve"> ve</w:t>
      </w:r>
      <w:r w:rsidR="000401DF" w:rsidRPr="002F1655">
        <w:rPr>
          <w:rFonts w:ascii="Times New Roman" w:hAnsi="Times New Roman" w:cs="Times New Roman"/>
          <w:sz w:val="24"/>
          <w:szCs w:val="24"/>
        </w:rPr>
        <w:t>ya</w:t>
      </w:r>
      <w:r w:rsidR="000A1A23" w:rsidRPr="002F1655">
        <w:rPr>
          <w:rFonts w:ascii="Times New Roman" w:hAnsi="Times New Roman" w:cs="Times New Roman"/>
          <w:sz w:val="24"/>
          <w:szCs w:val="24"/>
        </w:rPr>
        <w:t xml:space="preserve"> Belediye </w:t>
      </w:r>
      <w:r w:rsidR="000401DF" w:rsidRPr="002F1655">
        <w:rPr>
          <w:rFonts w:ascii="Times New Roman" w:hAnsi="Times New Roman" w:cs="Times New Roman"/>
          <w:sz w:val="24"/>
          <w:szCs w:val="24"/>
        </w:rPr>
        <w:t xml:space="preserve">hesabına ödendikten sonra </w:t>
      </w:r>
      <w:r w:rsidR="00DA3FB3" w:rsidRPr="002F1655">
        <w:rPr>
          <w:rFonts w:ascii="Times New Roman" w:hAnsi="Times New Roman" w:cs="Times New Roman"/>
          <w:sz w:val="24"/>
          <w:szCs w:val="24"/>
        </w:rPr>
        <w:t>araçların teslimi yapılacaktır.</w:t>
      </w:r>
      <w:r w:rsidR="000C0454" w:rsidRPr="002F1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068" w:rsidRDefault="000401DF" w:rsidP="002F16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(</w:t>
      </w:r>
      <w:r w:rsidR="002F1655" w:rsidRPr="002F1655">
        <w:rPr>
          <w:rFonts w:ascii="Times New Roman" w:hAnsi="Times New Roman" w:cs="Times New Roman"/>
          <w:sz w:val="24"/>
          <w:szCs w:val="24"/>
        </w:rPr>
        <w:t>3</w:t>
      </w:r>
      <w:r w:rsidRPr="002F1655">
        <w:rPr>
          <w:rFonts w:ascii="Times New Roman" w:hAnsi="Times New Roman" w:cs="Times New Roman"/>
          <w:sz w:val="24"/>
          <w:szCs w:val="24"/>
        </w:rPr>
        <w:t xml:space="preserve">) </w:t>
      </w:r>
      <w:r w:rsidR="000C0454" w:rsidRPr="002F1655">
        <w:rPr>
          <w:rFonts w:ascii="Times New Roman" w:hAnsi="Times New Roman" w:cs="Times New Roman"/>
          <w:sz w:val="24"/>
          <w:szCs w:val="24"/>
        </w:rPr>
        <w:t xml:space="preserve">İdari para cezaları </w:t>
      </w:r>
      <w:r w:rsidR="00FD4D6A" w:rsidRPr="002F1655">
        <w:rPr>
          <w:rFonts w:ascii="Times New Roman" w:hAnsi="Times New Roman" w:cs="Times New Roman"/>
          <w:sz w:val="24"/>
          <w:szCs w:val="24"/>
        </w:rPr>
        <w:t xml:space="preserve">her sene </w:t>
      </w:r>
      <w:r w:rsidRPr="002F1655">
        <w:rPr>
          <w:rFonts w:ascii="Times New Roman" w:hAnsi="Times New Roman" w:cs="Times New Roman"/>
          <w:sz w:val="24"/>
          <w:szCs w:val="24"/>
        </w:rPr>
        <w:t>yeniden değerlendirme oranında</w:t>
      </w:r>
      <w:r w:rsidR="002F1655" w:rsidRPr="002F1655">
        <w:rPr>
          <w:rFonts w:ascii="Times New Roman" w:hAnsi="Times New Roman" w:cs="Times New Roman"/>
          <w:sz w:val="24"/>
          <w:szCs w:val="24"/>
        </w:rPr>
        <w:t>,</w:t>
      </w:r>
      <w:r w:rsidRPr="002F1655">
        <w:rPr>
          <w:rFonts w:ascii="Times New Roman" w:hAnsi="Times New Roman" w:cs="Times New Roman"/>
          <w:sz w:val="24"/>
          <w:szCs w:val="24"/>
        </w:rPr>
        <w:t xml:space="preserve"> ücretler ise </w:t>
      </w:r>
      <w:r w:rsidR="002F1655" w:rsidRPr="002F1655">
        <w:rPr>
          <w:rFonts w:ascii="Times New Roman" w:hAnsi="Times New Roman" w:cs="Times New Roman"/>
          <w:sz w:val="24"/>
          <w:szCs w:val="24"/>
        </w:rPr>
        <w:t>belediye m</w:t>
      </w:r>
      <w:r w:rsidR="00FD4D6A" w:rsidRPr="002F1655">
        <w:rPr>
          <w:rFonts w:ascii="Times New Roman" w:hAnsi="Times New Roman" w:cs="Times New Roman"/>
          <w:sz w:val="24"/>
          <w:szCs w:val="24"/>
        </w:rPr>
        <w:t>eclis</w:t>
      </w:r>
      <w:r w:rsidR="002F1655" w:rsidRPr="002F1655">
        <w:rPr>
          <w:rFonts w:ascii="Times New Roman" w:hAnsi="Times New Roman" w:cs="Times New Roman"/>
          <w:sz w:val="24"/>
          <w:szCs w:val="24"/>
        </w:rPr>
        <w:t>i</w:t>
      </w:r>
      <w:r w:rsidR="00FD4D6A" w:rsidRP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2F1655" w:rsidRPr="002F1655">
        <w:rPr>
          <w:rFonts w:ascii="Times New Roman" w:hAnsi="Times New Roman" w:cs="Times New Roman"/>
          <w:sz w:val="24"/>
          <w:szCs w:val="24"/>
        </w:rPr>
        <w:t>k</w:t>
      </w:r>
      <w:r w:rsidR="00FD4D6A" w:rsidRPr="002F1655">
        <w:rPr>
          <w:rFonts w:ascii="Times New Roman" w:hAnsi="Times New Roman" w:cs="Times New Roman"/>
          <w:sz w:val="24"/>
          <w:szCs w:val="24"/>
        </w:rPr>
        <w:t xml:space="preserve">ararı ile onaylanan </w:t>
      </w:r>
      <w:r w:rsidR="002F1655" w:rsidRPr="002F1655">
        <w:rPr>
          <w:rFonts w:ascii="Times New Roman" w:hAnsi="Times New Roman" w:cs="Times New Roman"/>
          <w:sz w:val="24"/>
          <w:szCs w:val="24"/>
        </w:rPr>
        <w:t>g</w:t>
      </w:r>
      <w:r w:rsidR="00FD4D6A" w:rsidRPr="002F1655">
        <w:rPr>
          <w:rFonts w:ascii="Times New Roman" w:hAnsi="Times New Roman" w:cs="Times New Roman"/>
          <w:sz w:val="24"/>
          <w:szCs w:val="24"/>
        </w:rPr>
        <w:t xml:space="preserve">elir </w:t>
      </w:r>
      <w:r w:rsidR="002F1655" w:rsidRPr="002F1655">
        <w:rPr>
          <w:rFonts w:ascii="Times New Roman" w:hAnsi="Times New Roman" w:cs="Times New Roman"/>
          <w:sz w:val="24"/>
          <w:szCs w:val="24"/>
        </w:rPr>
        <w:t>ü</w:t>
      </w:r>
      <w:r w:rsidR="00FD4D6A" w:rsidRPr="002F1655">
        <w:rPr>
          <w:rFonts w:ascii="Times New Roman" w:hAnsi="Times New Roman" w:cs="Times New Roman"/>
          <w:sz w:val="24"/>
          <w:szCs w:val="24"/>
        </w:rPr>
        <w:t xml:space="preserve">cret </w:t>
      </w:r>
      <w:r w:rsidR="002F1655" w:rsidRPr="002F1655">
        <w:rPr>
          <w:rFonts w:ascii="Times New Roman" w:hAnsi="Times New Roman" w:cs="Times New Roman"/>
          <w:sz w:val="24"/>
          <w:szCs w:val="24"/>
        </w:rPr>
        <w:t>t</w:t>
      </w:r>
      <w:r w:rsidR="00FD4D6A" w:rsidRPr="002F1655">
        <w:rPr>
          <w:rFonts w:ascii="Times New Roman" w:hAnsi="Times New Roman" w:cs="Times New Roman"/>
          <w:sz w:val="24"/>
          <w:szCs w:val="24"/>
        </w:rPr>
        <w:t>arifesi ile yeniden belirlenir.</w:t>
      </w:r>
    </w:p>
    <w:p w:rsidR="00DF0E17" w:rsidRDefault="00DF0E17" w:rsidP="00DF0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E17" w:rsidRPr="002F1655" w:rsidRDefault="00DF0E17" w:rsidP="00DF0E1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önetmelikte Bulunmayan Haller</w:t>
      </w:r>
    </w:p>
    <w:p w:rsidR="00DF0E17" w:rsidRPr="002F1655" w:rsidRDefault="00481A9C" w:rsidP="00DF0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 xml:space="preserve">Madde 10 – </w:t>
      </w:r>
      <w:r w:rsidR="00DF0E17" w:rsidRPr="00DF0E17">
        <w:rPr>
          <w:rFonts w:ascii="Times New Roman" w:hAnsi="Times New Roman" w:cs="Times New Roman"/>
          <w:sz w:val="24"/>
          <w:szCs w:val="24"/>
        </w:rPr>
        <w:t>(1)  İş bu Yönetmelik’te hüküm bulunmayan hallerde yürürlükteki ilgili mevzuat hükümlerine uyulur.</w:t>
      </w:r>
    </w:p>
    <w:p w:rsidR="00FD4D6A" w:rsidRPr="002F1655" w:rsidRDefault="00FD4D6A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D07" w:rsidRPr="002F1655" w:rsidRDefault="008E3FE7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60789B" w:rsidRPr="002F1655" w:rsidRDefault="008E3FE7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Madde 1</w:t>
      </w:r>
      <w:r w:rsidR="00481A9C">
        <w:rPr>
          <w:rFonts w:ascii="Times New Roman" w:hAnsi="Times New Roman" w:cs="Times New Roman"/>
          <w:b/>
          <w:sz w:val="24"/>
          <w:szCs w:val="24"/>
        </w:rPr>
        <w:t>1</w:t>
      </w:r>
      <w:r w:rsidRPr="002F1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55" w:rsidRPr="002F1655">
        <w:rPr>
          <w:rFonts w:ascii="Times New Roman" w:hAnsi="Times New Roman" w:cs="Times New Roman"/>
          <w:b/>
          <w:sz w:val="24"/>
          <w:szCs w:val="24"/>
        </w:rPr>
        <w:t>–</w:t>
      </w:r>
      <w:r w:rsidR="0060789B" w:rsidRPr="002F1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55" w:rsidRPr="002F1655">
        <w:rPr>
          <w:rFonts w:ascii="Times New Roman" w:hAnsi="Times New Roman" w:cs="Times New Roman"/>
          <w:sz w:val="24"/>
          <w:szCs w:val="24"/>
        </w:rPr>
        <w:t xml:space="preserve">(1) </w:t>
      </w:r>
      <w:r w:rsidR="0072793B" w:rsidRPr="002F1655">
        <w:rPr>
          <w:rFonts w:ascii="Times New Roman" w:hAnsi="Times New Roman" w:cs="Times New Roman"/>
          <w:sz w:val="24"/>
          <w:szCs w:val="24"/>
        </w:rPr>
        <w:t>Bu Yönetmelik; Talas Belediye Meclisinin kabulünden sonra 3011 sayılı Kanun’un 2’nci maddesi gereğince mahallinde çıkan gazete veya diğer yayın yolları ile ilan edildiği tarihte yürürlüğe girer.</w:t>
      </w:r>
    </w:p>
    <w:p w:rsidR="0072793B" w:rsidRPr="002F1655" w:rsidRDefault="0072793B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FE7" w:rsidRPr="002F1655" w:rsidRDefault="00782068" w:rsidP="002F16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8E3FE7" w:rsidRPr="002F1655" w:rsidRDefault="00782068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b/>
          <w:sz w:val="24"/>
          <w:szCs w:val="24"/>
        </w:rPr>
        <w:t>Madde 1</w:t>
      </w:r>
      <w:r w:rsidR="00481A9C">
        <w:rPr>
          <w:rFonts w:ascii="Times New Roman" w:hAnsi="Times New Roman" w:cs="Times New Roman"/>
          <w:b/>
          <w:sz w:val="24"/>
          <w:szCs w:val="24"/>
        </w:rPr>
        <w:t>2</w:t>
      </w:r>
      <w:r w:rsidRPr="002F165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F1655" w:rsidRPr="002F1655">
        <w:rPr>
          <w:rFonts w:ascii="Times New Roman" w:hAnsi="Times New Roman" w:cs="Times New Roman"/>
          <w:sz w:val="24"/>
          <w:szCs w:val="24"/>
        </w:rPr>
        <w:t xml:space="preserve">(1) </w:t>
      </w:r>
      <w:r w:rsidR="0072793B" w:rsidRPr="002F1655">
        <w:rPr>
          <w:rFonts w:ascii="Times New Roman" w:hAnsi="Times New Roman" w:cs="Times New Roman"/>
          <w:sz w:val="24"/>
          <w:szCs w:val="24"/>
        </w:rPr>
        <w:t>Bu Yönetmelik hükümlerini Talas Belediye Başkanı yürütür.</w:t>
      </w:r>
    </w:p>
    <w:p w:rsidR="0072793B" w:rsidRPr="002F1655" w:rsidRDefault="0072793B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93B" w:rsidRDefault="0072793B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E17" w:rsidRPr="002F1655" w:rsidRDefault="00DF0E17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55" w:rsidRPr="002F1655" w:rsidRDefault="002F1655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93B" w:rsidRDefault="0072793B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Hazırlayan: Koray KÖK – Belediye Başkan Yardımcısı</w:t>
      </w:r>
    </w:p>
    <w:p w:rsidR="00DF0E17" w:rsidRDefault="00DF0E17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E17" w:rsidRDefault="00DF0E17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E17" w:rsidRPr="002F1655" w:rsidRDefault="00DF0E17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93B" w:rsidRPr="002F1655" w:rsidRDefault="0072793B" w:rsidP="002F1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793B" w:rsidRPr="002F1655" w:rsidRDefault="0072793B" w:rsidP="002F1655">
      <w:pPr>
        <w:spacing w:after="0" w:line="276" w:lineRule="auto"/>
        <w:ind w:left="2123" w:firstLine="709"/>
        <w:rPr>
          <w:rFonts w:ascii="Times New Roman" w:hAnsi="Times New Roman" w:cs="Times New Roman"/>
          <w:sz w:val="24"/>
          <w:szCs w:val="24"/>
        </w:rPr>
      </w:pPr>
      <w:r w:rsidRPr="002F1655">
        <w:rPr>
          <w:rFonts w:ascii="Times New Roman" w:hAnsi="Times New Roman" w:cs="Times New Roman"/>
          <w:sz w:val="24"/>
          <w:szCs w:val="24"/>
        </w:rPr>
        <w:t>İNCELEME KOMİSYONU</w:t>
      </w:r>
    </w:p>
    <w:p w:rsidR="0072793B" w:rsidRPr="002F1655" w:rsidRDefault="0072793B" w:rsidP="002F1655">
      <w:pPr>
        <w:spacing w:after="0" w:line="276" w:lineRule="auto"/>
        <w:ind w:left="212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1838"/>
        <w:gridCol w:w="3199"/>
        <w:gridCol w:w="1841"/>
      </w:tblGrid>
      <w:tr w:rsidR="0072793B" w:rsidRPr="002F1655" w:rsidTr="00DF0E17">
        <w:trPr>
          <w:trHeight w:val="713"/>
        </w:trPr>
        <w:tc>
          <w:tcPr>
            <w:tcW w:w="2298" w:type="dxa"/>
            <w:vAlign w:val="center"/>
          </w:tcPr>
          <w:p w:rsidR="0072793B" w:rsidRPr="002F1655" w:rsidRDefault="0072793B" w:rsidP="002F16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İlker SÜLEV</w:t>
            </w:r>
          </w:p>
        </w:tc>
        <w:tc>
          <w:tcPr>
            <w:tcW w:w="1838" w:type="dxa"/>
            <w:vAlign w:val="center"/>
          </w:tcPr>
          <w:p w:rsidR="0072793B" w:rsidRPr="002F1655" w:rsidRDefault="0072793B" w:rsidP="002F16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Metin KAŞ</w:t>
            </w:r>
          </w:p>
        </w:tc>
        <w:tc>
          <w:tcPr>
            <w:tcW w:w="3199" w:type="dxa"/>
            <w:vAlign w:val="center"/>
          </w:tcPr>
          <w:p w:rsidR="0072793B" w:rsidRPr="002F1655" w:rsidRDefault="0072793B" w:rsidP="002F16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Mehmet Ali ÇETİNKAYA</w:t>
            </w:r>
          </w:p>
        </w:tc>
        <w:tc>
          <w:tcPr>
            <w:tcW w:w="1841" w:type="dxa"/>
            <w:vAlign w:val="center"/>
          </w:tcPr>
          <w:p w:rsidR="0072793B" w:rsidRPr="002F1655" w:rsidRDefault="0072793B" w:rsidP="002F16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Canan ŞAHİN</w:t>
            </w:r>
          </w:p>
        </w:tc>
      </w:tr>
      <w:tr w:rsidR="0072793B" w:rsidRPr="002F1655" w:rsidTr="00DF0E17">
        <w:trPr>
          <w:trHeight w:val="713"/>
        </w:trPr>
        <w:tc>
          <w:tcPr>
            <w:tcW w:w="2298" w:type="dxa"/>
            <w:vAlign w:val="center"/>
          </w:tcPr>
          <w:p w:rsidR="0072793B" w:rsidRPr="002F1655" w:rsidRDefault="0072793B" w:rsidP="002F16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  <w:tc>
          <w:tcPr>
            <w:tcW w:w="1838" w:type="dxa"/>
            <w:vAlign w:val="center"/>
          </w:tcPr>
          <w:p w:rsidR="0072793B" w:rsidRPr="002F1655" w:rsidRDefault="0072793B" w:rsidP="002F16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199" w:type="dxa"/>
            <w:vAlign w:val="center"/>
          </w:tcPr>
          <w:p w:rsidR="0072793B" w:rsidRPr="002F1655" w:rsidRDefault="0072793B" w:rsidP="002F16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841" w:type="dxa"/>
            <w:vAlign w:val="center"/>
          </w:tcPr>
          <w:p w:rsidR="0072793B" w:rsidRPr="002F1655" w:rsidRDefault="0072793B" w:rsidP="002F16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Avukat</w:t>
            </w:r>
          </w:p>
        </w:tc>
      </w:tr>
    </w:tbl>
    <w:p w:rsidR="0072793B" w:rsidRPr="002F1655" w:rsidRDefault="0072793B" w:rsidP="002F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793B" w:rsidRPr="002F16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1F" w:rsidRDefault="00693C1F" w:rsidP="00C42FBC">
      <w:pPr>
        <w:spacing w:after="0" w:line="240" w:lineRule="auto"/>
      </w:pPr>
      <w:r>
        <w:separator/>
      </w:r>
    </w:p>
  </w:endnote>
  <w:endnote w:type="continuationSeparator" w:id="0">
    <w:p w:rsidR="00693C1F" w:rsidRDefault="00693C1F" w:rsidP="00C4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AD" w:rsidRDefault="00F033AD" w:rsidP="00F033AD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Belediye Meclisi Kararının Tarihi ve Sayısı: </w:t>
    </w:r>
    <w:r w:rsidR="00816B30">
      <w:rPr>
        <w:rFonts w:asciiTheme="majorHAnsi" w:eastAsiaTheme="majorEastAsia" w:hAnsiTheme="majorHAnsi" w:cstheme="majorBidi"/>
        <w:sz w:val="20"/>
        <w:szCs w:val="20"/>
      </w:rPr>
      <w:t>01.08.2022 - 116</w:t>
    </w:r>
  </w:p>
  <w:p w:rsidR="00F033AD" w:rsidRDefault="00F033AD" w:rsidP="00F033AD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İlan ve Yürürlük Tarihi: </w:t>
    </w:r>
    <w:r w:rsidR="00816B30">
      <w:rPr>
        <w:rFonts w:asciiTheme="majorHAnsi" w:eastAsiaTheme="majorEastAsia" w:hAnsiTheme="majorHAnsi" w:cstheme="majorBidi"/>
        <w:sz w:val="20"/>
        <w:szCs w:val="20"/>
      </w:rPr>
      <w:t>08.08.2022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Sayfa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16B30" w:rsidRPr="00816B3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42FBC" w:rsidRDefault="00C42F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1F" w:rsidRDefault="00693C1F" w:rsidP="00C42FBC">
      <w:pPr>
        <w:spacing w:after="0" w:line="240" w:lineRule="auto"/>
      </w:pPr>
      <w:r>
        <w:separator/>
      </w:r>
    </w:p>
  </w:footnote>
  <w:footnote w:type="continuationSeparator" w:id="0">
    <w:p w:rsidR="00693C1F" w:rsidRDefault="00693C1F" w:rsidP="00C4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AD" w:rsidRPr="00271607" w:rsidRDefault="00F033AD" w:rsidP="00F033A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71607">
      <w:rPr>
        <w:rFonts w:ascii="Times New Roman" w:hAnsi="Times New Roman" w:cs="Times New Roman"/>
        <w:b/>
        <w:sz w:val="24"/>
        <w:szCs w:val="24"/>
      </w:rPr>
      <w:t xml:space="preserve">TALAS </w:t>
    </w:r>
    <w:r>
      <w:rPr>
        <w:rFonts w:ascii="Times New Roman" w:hAnsi="Times New Roman" w:cs="Times New Roman"/>
        <w:b/>
        <w:sz w:val="24"/>
        <w:szCs w:val="24"/>
      </w:rPr>
      <w:t>BELEDİYESİ SINIRLARI İÇERİSİNDE</w:t>
    </w:r>
  </w:p>
  <w:p w:rsidR="00F033AD" w:rsidRPr="00271607" w:rsidRDefault="00F033AD" w:rsidP="00F033A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71607">
      <w:rPr>
        <w:rFonts w:ascii="Times New Roman" w:hAnsi="Times New Roman" w:cs="Times New Roman"/>
        <w:b/>
        <w:sz w:val="24"/>
        <w:szCs w:val="24"/>
      </w:rPr>
      <w:t xml:space="preserve"> ATIK TOPLAYICILARI İÇİN UYGULANACAK </w:t>
    </w:r>
  </w:p>
  <w:p w:rsidR="00F033AD" w:rsidRPr="00271607" w:rsidRDefault="00F033AD" w:rsidP="00F033A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71607">
      <w:rPr>
        <w:rFonts w:ascii="Times New Roman" w:hAnsi="Times New Roman" w:cs="Times New Roman"/>
        <w:b/>
        <w:sz w:val="24"/>
        <w:szCs w:val="24"/>
      </w:rPr>
      <w:t>USUL VE ESASLAR</w:t>
    </w:r>
  </w:p>
  <w:p w:rsidR="00F033AD" w:rsidRDefault="00F033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DC4"/>
    <w:multiLevelType w:val="hybridMultilevel"/>
    <w:tmpl w:val="6B2E62B4"/>
    <w:lvl w:ilvl="0" w:tplc="76A872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466"/>
    <w:multiLevelType w:val="hybridMultilevel"/>
    <w:tmpl w:val="A35EFB78"/>
    <w:lvl w:ilvl="0" w:tplc="C04491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5469F1"/>
    <w:multiLevelType w:val="hybridMultilevel"/>
    <w:tmpl w:val="B4325CA0"/>
    <w:lvl w:ilvl="0" w:tplc="2B2A39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486BA9"/>
    <w:multiLevelType w:val="hybridMultilevel"/>
    <w:tmpl w:val="A1084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0683"/>
    <w:multiLevelType w:val="hybridMultilevel"/>
    <w:tmpl w:val="7A245432"/>
    <w:lvl w:ilvl="0" w:tplc="0114AB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0B"/>
    <w:rsid w:val="00027063"/>
    <w:rsid w:val="000401DF"/>
    <w:rsid w:val="00056742"/>
    <w:rsid w:val="00072243"/>
    <w:rsid w:val="0008492D"/>
    <w:rsid w:val="000A1A23"/>
    <w:rsid w:val="000C0454"/>
    <w:rsid w:val="000F7AC7"/>
    <w:rsid w:val="00107166"/>
    <w:rsid w:val="001071DD"/>
    <w:rsid w:val="00157E6B"/>
    <w:rsid w:val="00163D07"/>
    <w:rsid w:val="001A2C0F"/>
    <w:rsid w:val="001A62CD"/>
    <w:rsid w:val="00203C6D"/>
    <w:rsid w:val="00203F61"/>
    <w:rsid w:val="00226A6E"/>
    <w:rsid w:val="00271607"/>
    <w:rsid w:val="00272AD0"/>
    <w:rsid w:val="00281466"/>
    <w:rsid w:val="002A167E"/>
    <w:rsid w:val="002D0017"/>
    <w:rsid w:val="002F1655"/>
    <w:rsid w:val="00354B0B"/>
    <w:rsid w:val="00380912"/>
    <w:rsid w:val="0039075A"/>
    <w:rsid w:val="003B5CA9"/>
    <w:rsid w:val="003C06B2"/>
    <w:rsid w:val="003D0258"/>
    <w:rsid w:val="004651A8"/>
    <w:rsid w:val="00471143"/>
    <w:rsid w:val="00481A9C"/>
    <w:rsid w:val="004A55B0"/>
    <w:rsid w:val="004D36ED"/>
    <w:rsid w:val="004F09EB"/>
    <w:rsid w:val="00550C90"/>
    <w:rsid w:val="005859FD"/>
    <w:rsid w:val="005A3DF1"/>
    <w:rsid w:val="005F0903"/>
    <w:rsid w:val="005F4F87"/>
    <w:rsid w:val="0060789B"/>
    <w:rsid w:val="006423F0"/>
    <w:rsid w:val="00646D20"/>
    <w:rsid w:val="00693C1F"/>
    <w:rsid w:val="006D27AF"/>
    <w:rsid w:val="00707E17"/>
    <w:rsid w:val="00711E3A"/>
    <w:rsid w:val="0072793B"/>
    <w:rsid w:val="007545D8"/>
    <w:rsid w:val="00782068"/>
    <w:rsid w:val="00794D6B"/>
    <w:rsid w:val="00816B30"/>
    <w:rsid w:val="008403BA"/>
    <w:rsid w:val="00860000"/>
    <w:rsid w:val="008E3FE7"/>
    <w:rsid w:val="008E6F87"/>
    <w:rsid w:val="00950A08"/>
    <w:rsid w:val="00954840"/>
    <w:rsid w:val="00995E1A"/>
    <w:rsid w:val="009A36EE"/>
    <w:rsid w:val="009A5EA2"/>
    <w:rsid w:val="00A1544B"/>
    <w:rsid w:val="00A536B8"/>
    <w:rsid w:val="00A734E9"/>
    <w:rsid w:val="00AC58EA"/>
    <w:rsid w:val="00AD6CCC"/>
    <w:rsid w:val="00B5271C"/>
    <w:rsid w:val="00B544FA"/>
    <w:rsid w:val="00BC6D96"/>
    <w:rsid w:val="00BE2566"/>
    <w:rsid w:val="00BE5BF7"/>
    <w:rsid w:val="00C3307C"/>
    <w:rsid w:val="00C42FBC"/>
    <w:rsid w:val="00C50D6C"/>
    <w:rsid w:val="00CA6D05"/>
    <w:rsid w:val="00D24E69"/>
    <w:rsid w:val="00D40639"/>
    <w:rsid w:val="00D41CA4"/>
    <w:rsid w:val="00D6739F"/>
    <w:rsid w:val="00D8124D"/>
    <w:rsid w:val="00D94822"/>
    <w:rsid w:val="00DA3FB3"/>
    <w:rsid w:val="00DA4315"/>
    <w:rsid w:val="00DB7D52"/>
    <w:rsid w:val="00DF0E17"/>
    <w:rsid w:val="00DF2207"/>
    <w:rsid w:val="00DF49D6"/>
    <w:rsid w:val="00E637C1"/>
    <w:rsid w:val="00E9279E"/>
    <w:rsid w:val="00EA516C"/>
    <w:rsid w:val="00EF60B2"/>
    <w:rsid w:val="00F033AD"/>
    <w:rsid w:val="00F56E37"/>
    <w:rsid w:val="00F93D7D"/>
    <w:rsid w:val="00FB7440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37C0"/>
  <w15:chartTrackingRefBased/>
  <w15:docId w15:val="{56F2A91D-2D24-4A3B-AA99-160F56A7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AC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3F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2FBC"/>
  </w:style>
  <w:style w:type="paragraph" w:styleId="AltBilgi">
    <w:name w:val="footer"/>
    <w:basedOn w:val="Normal"/>
    <w:link w:val="AltBilgiChar"/>
    <w:uiPriority w:val="99"/>
    <w:unhideWhenUsed/>
    <w:rsid w:val="00C4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2FBC"/>
  </w:style>
  <w:style w:type="paragraph" w:styleId="BalonMetni">
    <w:name w:val="Balloon Text"/>
    <w:basedOn w:val="Normal"/>
    <w:link w:val="BalonMetniChar"/>
    <w:uiPriority w:val="99"/>
    <w:semiHidden/>
    <w:unhideWhenUsed/>
    <w:rsid w:val="0038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91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2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3D5C-8AFC-4A3A-AA99-C06AB873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Yuşa TAMOKUR</dc:creator>
  <cp:keywords/>
  <dc:description/>
  <cp:lastModifiedBy>Mehmet Ali ÇETİNKAYA</cp:lastModifiedBy>
  <cp:revision>2</cp:revision>
  <cp:lastPrinted>2022-06-28T13:45:00Z</cp:lastPrinted>
  <dcterms:created xsi:type="dcterms:W3CDTF">2022-08-08T11:08:00Z</dcterms:created>
  <dcterms:modified xsi:type="dcterms:W3CDTF">2022-08-08T11:08:00Z</dcterms:modified>
</cp:coreProperties>
</file>