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60" w:rsidRPr="00B376CB" w:rsidRDefault="00AD0160" w:rsidP="001C1FF4">
      <w:pPr>
        <w:spacing w:line="276" w:lineRule="auto"/>
        <w:ind w:left="2681" w:right="2258" w:firstLine="576"/>
        <w:rPr>
          <w:b/>
        </w:rPr>
      </w:pPr>
    </w:p>
    <w:p w:rsidR="00824881" w:rsidRPr="00B376CB" w:rsidRDefault="002976AE" w:rsidP="001C1FF4">
      <w:pPr>
        <w:spacing w:line="276" w:lineRule="auto"/>
        <w:ind w:left="4253" w:right="3852" w:hanging="408"/>
        <w:jc w:val="center"/>
        <w:rPr>
          <w:b/>
        </w:rPr>
      </w:pPr>
      <w:r w:rsidRPr="00B376CB">
        <w:rPr>
          <w:b/>
        </w:rPr>
        <w:t>BİRİNCİ BÖLÜM</w:t>
      </w:r>
    </w:p>
    <w:p w:rsidR="00824881" w:rsidRPr="00B376CB" w:rsidRDefault="000D4F94" w:rsidP="001C1FF4">
      <w:pPr>
        <w:pStyle w:val="Balk1"/>
        <w:spacing w:before="0" w:line="276" w:lineRule="auto"/>
        <w:ind w:left="697" w:right="699"/>
        <w:jc w:val="center"/>
        <w:rPr>
          <w:sz w:val="22"/>
          <w:szCs w:val="22"/>
        </w:rPr>
      </w:pPr>
      <w:r w:rsidRPr="00B376CB">
        <w:rPr>
          <w:sz w:val="22"/>
          <w:szCs w:val="22"/>
        </w:rPr>
        <w:t>Amaç,</w:t>
      </w:r>
      <w:r w:rsidRPr="00B376CB">
        <w:rPr>
          <w:spacing w:val="-4"/>
          <w:sz w:val="22"/>
          <w:szCs w:val="22"/>
        </w:rPr>
        <w:t xml:space="preserve"> </w:t>
      </w:r>
      <w:r w:rsidRPr="00B376CB">
        <w:rPr>
          <w:sz w:val="22"/>
          <w:szCs w:val="22"/>
        </w:rPr>
        <w:t>Kapsam,</w:t>
      </w:r>
      <w:r w:rsidRPr="00B376CB">
        <w:rPr>
          <w:spacing w:val="-3"/>
          <w:sz w:val="22"/>
          <w:szCs w:val="22"/>
        </w:rPr>
        <w:t xml:space="preserve"> </w:t>
      </w:r>
      <w:r w:rsidRPr="00B376CB">
        <w:rPr>
          <w:sz w:val="22"/>
          <w:szCs w:val="22"/>
        </w:rPr>
        <w:t>Dayanak</w:t>
      </w:r>
      <w:r w:rsidRPr="00B376CB">
        <w:rPr>
          <w:spacing w:val="-1"/>
          <w:sz w:val="22"/>
          <w:szCs w:val="22"/>
        </w:rPr>
        <w:t xml:space="preserve"> </w:t>
      </w:r>
      <w:r w:rsidRPr="00B376CB">
        <w:rPr>
          <w:sz w:val="22"/>
          <w:szCs w:val="22"/>
        </w:rPr>
        <w:t>ve</w:t>
      </w:r>
      <w:r w:rsidRPr="00B376CB">
        <w:rPr>
          <w:spacing w:val="-2"/>
          <w:sz w:val="22"/>
          <w:szCs w:val="22"/>
        </w:rPr>
        <w:t xml:space="preserve"> Tanımlar</w:t>
      </w:r>
    </w:p>
    <w:p w:rsidR="00824881" w:rsidRPr="00B376CB" w:rsidRDefault="00824881" w:rsidP="001C1FF4">
      <w:pPr>
        <w:pStyle w:val="GvdeMetni"/>
        <w:spacing w:before="0" w:line="276" w:lineRule="auto"/>
        <w:ind w:left="0" w:firstLine="0"/>
        <w:rPr>
          <w:b/>
          <w:sz w:val="22"/>
          <w:szCs w:val="22"/>
        </w:rPr>
      </w:pPr>
    </w:p>
    <w:p w:rsidR="00627546" w:rsidRPr="00B376CB" w:rsidRDefault="00CC3C8C" w:rsidP="001C1FF4">
      <w:pPr>
        <w:spacing w:line="276" w:lineRule="auto"/>
        <w:ind w:firstLine="709"/>
        <w:jc w:val="both"/>
        <w:rPr>
          <w:b/>
        </w:rPr>
      </w:pPr>
      <w:r w:rsidRPr="00B376CB">
        <w:rPr>
          <w:b/>
        </w:rPr>
        <w:t xml:space="preserve">  </w:t>
      </w:r>
      <w:r w:rsidR="00AD0160" w:rsidRPr="00B376CB">
        <w:rPr>
          <w:b/>
        </w:rPr>
        <w:t xml:space="preserve"> </w:t>
      </w:r>
      <w:r w:rsidR="00627546" w:rsidRPr="00B376CB">
        <w:rPr>
          <w:b/>
        </w:rPr>
        <w:t>Amaç ve kapsam</w:t>
      </w:r>
    </w:p>
    <w:p w:rsidR="00824881" w:rsidRPr="00B376CB" w:rsidRDefault="004A5275" w:rsidP="001C1FF4">
      <w:pPr>
        <w:pStyle w:val="GvdeMetni"/>
        <w:spacing w:before="0" w:line="276" w:lineRule="auto"/>
        <w:ind w:right="123"/>
        <w:jc w:val="both"/>
        <w:rPr>
          <w:sz w:val="22"/>
          <w:szCs w:val="22"/>
        </w:rPr>
      </w:pPr>
      <w:r w:rsidRPr="00B376CB">
        <w:rPr>
          <w:b/>
          <w:sz w:val="22"/>
          <w:szCs w:val="22"/>
        </w:rPr>
        <w:t>Madde</w:t>
      </w:r>
      <w:r w:rsidR="000D4F94" w:rsidRPr="00B376CB">
        <w:rPr>
          <w:b/>
          <w:sz w:val="22"/>
          <w:szCs w:val="22"/>
        </w:rPr>
        <w:t xml:space="preserve"> 1 - </w:t>
      </w:r>
      <w:r w:rsidR="007F67F7" w:rsidRPr="00B376CB">
        <w:rPr>
          <w:b/>
          <w:sz w:val="22"/>
          <w:szCs w:val="22"/>
        </w:rPr>
        <w:t>(1)</w:t>
      </w:r>
      <w:r w:rsidR="007F67F7" w:rsidRPr="00B376CB">
        <w:rPr>
          <w:sz w:val="22"/>
          <w:szCs w:val="22"/>
        </w:rPr>
        <w:t xml:space="preserve"> Bu Yönetmeliğin amacı </w:t>
      </w:r>
      <w:r w:rsidR="000D4F94" w:rsidRPr="00B376CB">
        <w:rPr>
          <w:sz w:val="22"/>
          <w:szCs w:val="22"/>
        </w:rPr>
        <w:t>sosyal yardım türü olan yemek yardımına ilişkin iş ve işlemler ile bu hizmeti verecek personelin çalışma usul ve esaslarını belirlemektir.</w:t>
      </w:r>
    </w:p>
    <w:p w:rsidR="001C1FF4" w:rsidRPr="00B376CB" w:rsidRDefault="000D4F94" w:rsidP="001C1FF4">
      <w:pPr>
        <w:pStyle w:val="GvdeMetni"/>
        <w:spacing w:before="0" w:line="276" w:lineRule="auto"/>
        <w:ind w:right="118"/>
        <w:jc w:val="both"/>
        <w:rPr>
          <w:sz w:val="22"/>
          <w:szCs w:val="22"/>
        </w:rPr>
      </w:pPr>
      <w:r w:rsidRPr="00B376CB">
        <w:rPr>
          <w:b/>
          <w:sz w:val="22"/>
          <w:szCs w:val="22"/>
        </w:rPr>
        <w:t xml:space="preserve"> (</w:t>
      </w:r>
      <w:r w:rsidR="00627546" w:rsidRPr="00B376CB">
        <w:rPr>
          <w:b/>
          <w:sz w:val="22"/>
          <w:szCs w:val="22"/>
        </w:rPr>
        <w:t>2</w:t>
      </w:r>
      <w:r w:rsidRPr="00B376CB">
        <w:rPr>
          <w:b/>
          <w:sz w:val="22"/>
          <w:szCs w:val="22"/>
        </w:rPr>
        <w:t>)</w:t>
      </w:r>
      <w:r w:rsidRPr="00B376CB">
        <w:rPr>
          <w:sz w:val="22"/>
          <w:szCs w:val="22"/>
        </w:rPr>
        <w:t xml:space="preserve"> Bu Yönetmeli</w:t>
      </w:r>
      <w:r w:rsidR="007F67F7" w:rsidRPr="00B376CB">
        <w:rPr>
          <w:sz w:val="22"/>
          <w:szCs w:val="22"/>
        </w:rPr>
        <w:t xml:space="preserve">k, </w:t>
      </w:r>
      <w:r w:rsidRPr="00B376CB">
        <w:rPr>
          <w:sz w:val="22"/>
          <w:szCs w:val="22"/>
        </w:rPr>
        <w:t>sosyal ve ekonomik yetersizlik içerisinde olan muhtaç</w:t>
      </w:r>
      <w:r w:rsidR="006C3F34" w:rsidRPr="00B376CB">
        <w:rPr>
          <w:sz w:val="22"/>
          <w:szCs w:val="22"/>
        </w:rPr>
        <w:t>,</w:t>
      </w:r>
      <w:r w:rsidRPr="00B376CB">
        <w:rPr>
          <w:sz w:val="22"/>
          <w:szCs w:val="22"/>
        </w:rPr>
        <w:t xml:space="preserve"> çocuk, yaşlı, kimsesizler, engelli kişi ve ailelere yapıla</w:t>
      </w:r>
      <w:r w:rsidR="00C65C9E" w:rsidRPr="00B376CB">
        <w:rPr>
          <w:sz w:val="22"/>
          <w:szCs w:val="22"/>
        </w:rPr>
        <w:t>n yemek yardımının yürütüldüğü A</w:t>
      </w:r>
      <w:r w:rsidRPr="00B376CB">
        <w:rPr>
          <w:sz w:val="22"/>
          <w:szCs w:val="22"/>
        </w:rPr>
        <w:t>şevi birimini</w:t>
      </w:r>
      <w:r w:rsidR="001C1FF4" w:rsidRPr="00B376CB">
        <w:rPr>
          <w:sz w:val="22"/>
          <w:szCs w:val="22"/>
        </w:rPr>
        <w:t>n görev, yetki ve çalışma usulü ile işleyişini kapsar.</w:t>
      </w:r>
    </w:p>
    <w:p w:rsidR="00AD0160" w:rsidRPr="00B376CB" w:rsidRDefault="00AD0160" w:rsidP="001C1FF4">
      <w:pPr>
        <w:pStyle w:val="Balk1"/>
        <w:spacing w:before="0" w:line="276" w:lineRule="auto"/>
        <w:rPr>
          <w:spacing w:val="-2"/>
          <w:sz w:val="22"/>
          <w:szCs w:val="22"/>
        </w:rPr>
      </w:pPr>
    </w:p>
    <w:p w:rsidR="00824881" w:rsidRPr="00B376CB" w:rsidRDefault="000D4F94" w:rsidP="001C1FF4">
      <w:pPr>
        <w:pStyle w:val="Balk1"/>
        <w:spacing w:before="0" w:line="276" w:lineRule="auto"/>
        <w:rPr>
          <w:sz w:val="22"/>
          <w:szCs w:val="22"/>
        </w:rPr>
      </w:pPr>
      <w:r w:rsidRPr="00B376CB">
        <w:rPr>
          <w:spacing w:val="-2"/>
          <w:sz w:val="22"/>
          <w:szCs w:val="22"/>
        </w:rPr>
        <w:t>Dayanak</w:t>
      </w:r>
    </w:p>
    <w:p w:rsidR="00824881" w:rsidRPr="00B376CB" w:rsidRDefault="004A5275" w:rsidP="001C1FF4">
      <w:pPr>
        <w:pStyle w:val="GvdeMetni"/>
        <w:spacing w:before="0" w:line="276" w:lineRule="auto"/>
        <w:ind w:right="119"/>
        <w:jc w:val="both"/>
        <w:rPr>
          <w:sz w:val="22"/>
          <w:szCs w:val="22"/>
        </w:rPr>
      </w:pPr>
      <w:r w:rsidRPr="00B376CB">
        <w:rPr>
          <w:b/>
          <w:sz w:val="22"/>
          <w:szCs w:val="22"/>
        </w:rPr>
        <w:t>Madde</w:t>
      </w:r>
      <w:r w:rsidR="000D4F94" w:rsidRPr="00B376CB">
        <w:rPr>
          <w:b/>
          <w:sz w:val="22"/>
          <w:szCs w:val="22"/>
        </w:rPr>
        <w:t xml:space="preserve"> </w:t>
      </w:r>
      <w:r w:rsidR="00627546" w:rsidRPr="00B376CB">
        <w:rPr>
          <w:b/>
          <w:sz w:val="22"/>
          <w:szCs w:val="22"/>
        </w:rPr>
        <w:t>2</w:t>
      </w:r>
      <w:r w:rsidR="000D4F94" w:rsidRPr="00B376CB">
        <w:rPr>
          <w:b/>
          <w:sz w:val="22"/>
          <w:szCs w:val="22"/>
        </w:rPr>
        <w:t xml:space="preserve"> </w:t>
      </w:r>
      <w:r w:rsidR="000D4F94" w:rsidRPr="00B376CB">
        <w:rPr>
          <w:sz w:val="22"/>
          <w:szCs w:val="22"/>
        </w:rPr>
        <w:t xml:space="preserve">- </w:t>
      </w:r>
      <w:r w:rsidR="000D4F94" w:rsidRPr="00B376CB">
        <w:rPr>
          <w:b/>
          <w:sz w:val="22"/>
          <w:szCs w:val="22"/>
        </w:rPr>
        <w:t>(1)</w:t>
      </w:r>
      <w:r w:rsidR="000D4F94" w:rsidRPr="00B376CB">
        <w:rPr>
          <w:sz w:val="22"/>
          <w:szCs w:val="22"/>
        </w:rPr>
        <w:t xml:space="preserve"> </w:t>
      </w:r>
      <w:r w:rsidR="003349C5" w:rsidRPr="00B376CB">
        <w:rPr>
          <w:sz w:val="22"/>
          <w:szCs w:val="22"/>
        </w:rPr>
        <w:t xml:space="preserve">Bu Yönetmelik, 5216 sayılı Büyükşehir Belediye Kanunu ve 03.07.2005 tarihli, </w:t>
      </w:r>
      <w:r w:rsidR="000D4F94" w:rsidRPr="00B376CB">
        <w:rPr>
          <w:sz w:val="22"/>
          <w:szCs w:val="22"/>
        </w:rPr>
        <w:t>5393 sayılı Belediye Kanunu’nun 14. maddesinin 1. fıkrasının (a) bendi, 15.maddesinin birinci fıkrasının (b) bendi ile 60. maddesinin (i)</w:t>
      </w:r>
      <w:r w:rsidR="000D4F94" w:rsidRPr="00B376CB">
        <w:rPr>
          <w:spacing w:val="40"/>
          <w:sz w:val="22"/>
          <w:szCs w:val="22"/>
        </w:rPr>
        <w:t xml:space="preserve"> </w:t>
      </w:r>
      <w:r w:rsidR="000D4F94" w:rsidRPr="00B376CB">
        <w:rPr>
          <w:sz w:val="22"/>
          <w:szCs w:val="22"/>
        </w:rPr>
        <w:t>bendi hükümlerine dayanarak hazırlanmıştır.</w:t>
      </w:r>
    </w:p>
    <w:p w:rsidR="00864149" w:rsidRPr="00B376CB" w:rsidRDefault="00864149" w:rsidP="001C1FF4">
      <w:pPr>
        <w:spacing w:line="276" w:lineRule="auto"/>
        <w:ind w:firstLine="709"/>
        <w:jc w:val="both"/>
        <w:rPr>
          <w:b/>
        </w:rPr>
      </w:pPr>
    </w:p>
    <w:p w:rsidR="00864149" w:rsidRPr="00B376CB" w:rsidRDefault="00864149" w:rsidP="001C1FF4">
      <w:pPr>
        <w:spacing w:line="276" w:lineRule="auto"/>
        <w:ind w:firstLine="709"/>
        <w:jc w:val="both"/>
        <w:rPr>
          <w:b/>
        </w:rPr>
      </w:pPr>
      <w:r w:rsidRPr="00B376CB">
        <w:rPr>
          <w:b/>
        </w:rPr>
        <w:t>Tanımlar</w:t>
      </w:r>
    </w:p>
    <w:p w:rsidR="00864149" w:rsidRPr="00B376CB" w:rsidRDefault="00864149" w:rsidP="001C1FF4">
      <w:pPr>
        <w:spacing w:line="276" w:lineRule="auto"/>
        <w:ind w:firstLine="709"/>
        <w:jc w:val="both"/>
        <w:rPr>
          <w:b/>
        </w:rPr>
      </w:pPr>
      <w:r w:rsidRPr="00B376CB">
        <w:rPr>
          <w:b/>
        </w:rPr>
        <w:t xml:space="preserve">Madde 3 — (1) </w:t>
      </w:r>
      <w:r w:rsidRPr="00B376CB">
        <w:t>Bu Yönetmelik’te geçen;</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rPr>
          <w:b/>
        </w:rPr>
      </w:pPr>
      <w:r w:rsidRPr="00B376CB">
        <w:t>Belediye</w:t>
      </w:r>
      <w:r w:rsidRPr="00B376CB">
        <w:tab/>
        <w:t>: Talas Belediyesini,</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rPr>
          <w:b/>
        </w:rPr>
      </w:pPr>
      <w:r w:rsidRPr="00B376CB">
        <w:t>Başkan</w:t>
      </w:r>
      <w:r w:rsidRPr="00B376CB">
        <w:tab/>
        <w:t>: Talas Belediye Başkanı’nı,</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rPr>
          <w:b/>
        </w:rPr>
      </w:pPr>
      <w:r w:rsidRPr="00B376CB">
        <w:t>Başkan Yardımcısı</w:t>
      </w:r>
      <w:r w:rsidRPr="00B376CB">
        <w:tab/>
        <w:t>: Talas Belediye Başkanı Yardımcılarını,</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pPr>
      <w:r w:rsidRPr="00B376CB">
        <w:t xml:space="preserve">Büyükşehir </w:t>
      </w:r>
      <w:r w:rsidRPr="00B376CB">
        <w:tab/>
        <w:t>: Kayseri Büyükşehir Belediyesini,</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rPr>
          <w:b/>
        </w:rPr>
      </w:pPr>
      <w:r w:rsidRPr="00B376CB">
        <w:t>Birim</w:t>
      </w:r>
      <w:r w:rsidRPr="00B376CB">
        <w:tab/>
        <w:t xml:space="preserve">: </w:t>
      </w:r>
      <w:proofErr w:type="spellStart"/>
      <w:r w:rsidR="00F722A6" w:rsidRPr="00B376CB">
        <w:t>Aşevi’ni</w:t>
      </w:r>
      <w:proofErr w:type="spellEnd"/>
      <w:r w:rsidR="00F722A6" w:rsidRPr="00B376CB">
        <w:t>,</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rPr>
          <w:b/>
        </w:rPr>
      </w:pPr>
      <w:r w:rsidRPr="00B376CB">
        <w:t>Müdürlük</w:t>
      </w:r>
      <w:r w:rsidRPr="00B376CB">
        <w:tab/>
        <w:t xml:space="preserve">: </w:t>
      </w:r>
      <w:proofErr w:type="spellStart"/>
      <w:r w:rsidR="00F722A6" w:rsidRPr="00B376CB">
        <w:t>Aşevi’nin</w:t>
      </w:r>
      <w:proofErr w:type="spellEnd"/>
      <w:r w:rsidR="00F722A6" w:rsidRPr="00B376CB">
        <w:t xml:space="preserve"> </w:t>
      </w:r>
      <w:r w:rsidRPr="00B376CB">
        <w:t>bağlı olduğu Müdürlüğü,</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rPr>
          <w:b/>
        </w:rPr>
      </w:pPr>
      <w:r w:rsidRPr="00B376CB">
        <w:t>Müdür</w:t>
      </w:r>
      <w:r w:rsidRPr="00B376CB">
        <w:tab/>
        <w:t xml:space="preserve">: </w:t>
      </w:r>
      <w:proofErr w:type="spellStart"/>
      <w:r w:rsidR="00F722A6" w:rsidRPr="00B376CB">
        <w:t>Aşevi’nin</w:t>
      </w:r>
      <w:proofErr w:type="spellEnd"/>
      <w:r w:rsidR="00F722A6" w:rsidRPr="00B376CB">
        <w:t xml:space="preserve"> </w:t>
      </w:r>
      <w:r w:rsidRPr="00B376CB">
        <w:t>bağlı olduğu birim müdürünü,</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pPr>
      <w:r w:rsidRPr="00B376CB">
        <w:t>Şef</w:t>
      </w:r>
      <w:r w:rsidRPr="00B376CB">
        <w:tab/>
        <w:t xml:space="preserve">: </w:t>
      </w:r>
      <w:proofErr w:type="spellStart"/>
      <w:r w:rsidR="00F722A6" w:rsidRPr="00B376CB">
        <w:t>Aşevi’nde</w:t>
      </w:r>
      <w:proofErr w:type="spellEnd"/>
      <w:r w:rsidR="00F722A6" w:rsidRPr="00B376CB">
        <w:t xml:space="preserve"> çalışan </w:t>
      </w:r>
      <w:r w:rsidRPr="00B376CB">
        <w:t>görevli şefleri,</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pPr>
      <w:r w:rsidRPr="00B376CB">
        <w:t>Personel</w:t>
      </w:r>
      <w:r w:rsidRPr="00B376CB">
        <w:tab/>
        <w:t xml:space="preserve">: </w:t>
      </w:r>
      <w:proofErr w:type="spellStart"/>
      <w:r w:rsidR="00F722A6" w:rsidRPr="00B376CB">
        <w:t>Aşevi’nde</w:t>
      </w:r>
      <w:proofErr w:type="spellEnd"/>
      <w:r w:rsidR="00F722A6" w:rsidRPr="00B376CB">
        <w:t xml:space="preserve"> çalışan </w:t>
      </w:r>
      <w:r w:rsidRPr="00B376CB">
        <w:t>kişileri,</w:t>
      </w:r>
    </w:p>
    <w:p w:rsidR="00864149" w:rsidRPr="00B376CB" w:rsidRDefault="00864149" w:rsidP="001C1FF4">
      <w:pPr>
        <w:pStyle w:val="ListeParagraf"/>
        <w:numPr>
          <w:ilvl w:val="0"/>
          <w:numId w:val="19"/>
        </w:numPr>
        <w:tabs>
          <w:tab w:val="left" w:pos="1134"/>
          <w:tab w:val="left" w:pos="3119"/>
        </w:tabs>
        <w:autoSpaceDE/>
        <w:autoSpaceDN/>
        <w:spacing w:before="0" w:line="276" w:lineRule="auto"/>
        <w:ind w:left="0" w:firstLine="709"/>
        <w:contextualSpacing/>
        <w:jc w:val="both"/>
      </w:pPr>
      <w:r w:rsidRPr="00B376CB">
        <w:t>Yönetmelik</w:t>
      </w:r>
      <w:r w:rsidRPr="00B376CB">
        <w:tab/>
        <w:t xml:space="preserve">: </w:t>
      </w:r>
      <w:proofErr w:type="spellStart"/>
      <w:r w:rsidR="00F722A6" w:rsidRPr="00B376CB">
        <w:t>Aşevi’nin</w:t>
      </w:r>
      <w:proofErr w:type="spellEnd"/>
      <w:r w:rsidRPr="00B376CB">
        <w:t xml:space="preserve"> Görev ve Çalışma Yönetmeliği’ni ifade eder.</w:t>
      </w:r>
    </w:p>
    <w:p w:rsidR="00AB2E16" w:rsidRPr="00B376CB" w:rsidRDefault="00AB2E16" w:rsidP="001C1FF4">
      <w:pPr>
        <w:spacing w:line="276" w:lineRule="auto"/>
        <w:ind w:left="2485"/>
        <w:jc w:val="center"/>
        <w:rPr>
          <w:b/>
        </w:rPr>
      </w:pPr>
    </w:p>
    <w:p w:rsidR="00AB2E16" w:rsidRPr="00B376CB" w:rsidRDefault="00AB2E16" w:rsidP="001C1FF4">
      <w:pPr>
        <w:pStyle w:val="GvdeMetni"/>
        <w:spacing w:before="0" w:line="276" w:lineRule="auto"/>
        <w:ind w:right="123"/>
        <w:jc w:val="center"/>
        <w:rPr>
          <w:b/>
          <w:sz w:val="22"/>
          <w:szCs w:val="22"/>
        </w:rPr>
      </w:pPr>
      <w:r w:rsidRPr="00B376CB">
        <w:rPr>
          <w:b/>
          <w:sz w:val="22"/>
          <w:szCs w:val="22"/>
        </w:rPr>
        <w:t>İKİNCİ BÖLÜM</w:t>
      </w:r>
    </w:p>
    <w:p w:rsidR="00AB2E16" w:rsidRPr="00B376CB" w:rsidRDefault="00AB2E16" w:rsidP="001C1FF4">
      <w:pPr>
        <w:pStyle w:val="GvdeMetni"/>
        <w:spacing w:before="0" w:line="276" w:lineRule="auto"/>
        <w:ind w:right="123"/>
        <w:jc w:val="center"/>
        <w:rPr>
          <w:b/>
          <w:sz w:val="22"/>
          <w:szCs w:val="22"/>
        </w:rPr>
      </w:pPr>
      <w:r w:rsidRPr="00B376CB">
        <w:rPr>
          <w:b/>
          <w:sz w:val="22"/>
          <w:szCs w:val="22"/>
        </w:rPr>
        <w:t>Teşkilat, Kuruluş ve Bağlılık</w:t>
      </w:r>
    </w:p>
    <w:p w:rsidR="00AB2E16" w:rsidRPr="00B376CB" w:rsidRDefault="00AB2E16" w:rsidP="001C1FF4">
      <w:pPr>
        <w:pStyle w:val="GvdeMetni"/>
        <w:spacing w:before="0" w:line="276" w:lineRule="auto"/>
        <w:ind w:right="123"/>
        <w:jc w:val="both"/>
        <w:rPr>
          <w:b/>
          <w:sz w:val="22"/>
          <w:szCs w:val="22"/>
        </w:rPr>
      </w:pPr>
      <w:r w:rsidRPr="00B376CB">
        <w:rPr>
          <w:b/>
          <w:sz w:val="22"/>
          <w:szCs w:val="22"/>
        </w:rPr>
        <w:t>Teşkilat</w:t>
      </w:r>
    </w:p>
    <w:p w:rsidR="00AB2E16" w:rsidRPr="00B376CB" w:rsidRDefault="00AB2E16" w:rsidP="001C1FF4">
      <w:pPr>
        <w:pStyle w:val="GvdeMetni"/>
        <w:spacing w:before="0" w:line="276" w:lineRule="auto"/>
        <w:ind w:right="123"/>
        <w:jc w:val="both"/>
        <w:rPr>
          <w:sz w:val="22"/>
          <w:szCs w:val="22"/>
        </w:rPr>
      </w:pPr>
      <w:r w:rsidRPr="00B376CB">
        <w:rPr>
          <w:b/>
          <w:sz w:val="22"/>
          <w:szCs w:val="22"/>
        </w:rPr>
        <w:t xml:space="preserve">Madde 4 </w:t>
      </w:r>
      <w:r w:rsidRPr="00B376CB">
        <w:rPr>
          <w:sz w:val="22"/>
          <w:szCs w:val="22"/>
        </w:rPr>
        <w:t>— (1) Aşevi; birimde görevlendirilen personelden oluşmaktadır.</w:t>
      </w:r>
    </w:p>
    <w:p w:rsidR="00AB2E16" w:rsidRPr="00B376CB" w:rsidRDefault="00AB2E16" w:rsidP="001C1FF4">
      <w:pPr>
        <w:pStyle w:val="GvdeMetni"/>
        <w:spacing w:before="0" w:line="276" w:lineRule="auto"/>
        <w:ind w:right="123"/>
        <w:jc w:val="both"/>
        <w:rPr>
          <w:sz w:val="22"/>
          <w:szCs w:val="22"/>
        </w:rPr>
      </w:pPr>
      <w:r w:rsidRPr="00B376CB">
        <w:rPr>
          <w:b/>
          <w:sz w:val="22"/>
          <w:szCs w:val="22"/>
        </w:rPr>
        <w:t>(2)</w:t>
      </w:r>
      <w:r w:rsidRPr="00B376CB">
        <w:rPr>
          <w:sz w:val="22"/>
          <w:szCs w:val="22"/>
        </w:rPr>
        <w:t xml:space="preserve"> Birimin teşkilat yapısı, ihtiyaca göre oluşturulacak şeflikler veya alt birimlerce yürütülür.</w:t>
      </w:r>
    </w:p>
    <w:p w:rsidR="00AB2E16" w:rsidRPr="00B376CB" w:rsidRDefault="00AB2E16" w:rsidP="001C1FF4">
      <w:pPr>
        <w:pStyle w:val="GvdeMetni"/>
        <w:spacing w:before="0" w:line="276" w:lineRule="auto"/>
        <w:ind w:right="123"/>
        <w:jc w:val="both"/>
        <w:rPr>
          <w:b/>
          <w:sz w:val="22"/>
          <w:szCs w:val="22"/>
        </w:rPr>
      </w:pPr>
    </w:p>
    <w:p w:rsidR="00AB2E16" w:rsidRPr="00B376CB" w:rsidRDefault="00AB2E16" w:rsidP="001C1FF4">
      <w:pPr>
        <w:pStyle w:val="GvdeMetni"/>
        <w:spacing w:before="0" w:line="276" w:lineRule="auto"/>
        <w:ind w:right="123"/>
        <w:jc w:val="both"/>
        <w:rPr>
          <w:b/>
          <w:sz w:val="22"/>
          <w:szCs w:val="22"/>
        </w:rPr>
      </w:pPr>
      <w:r w:rsidRPr="00B376CB">
        <w:rPr>
          <w:b/>
          <w:sz w:val="22"/>
          <w:szCs w:val="22"/>
        </w:rPr>
        <w:t>Kuruluş</w:t>
      </w:r>
    </w:p>
    <w:p w:rsidR="00AB2E16" w:rsidRPr="00B376CB" w:rsidRDefault="00AB2E16" w:rsidP="001C1FF4">
      <w:pPr>
        <w:pStyle w:val="GvdeMetni"/>
        <w:spacing w:before="0" w:line="276" w:lineRule="auto"/>
        <w:ind w:right="123"/>
        <w:jc w:val="both"/>
        <w:rPr>
          <w:sz w:val="22"/>
          <w:szCs w:val="22"/>
        </w:rPr>
      </w:pPr>
      <w:r w:rsidRPr="00B376CB">
        <w:rPr>
          <w:b/>
          <w:sz w:val="22"/>
          <w:szCs w:val="22"/>
        </w:rPr>
        <w:t>Madde 5 — (1)</w:t>
      </w:r>
      <w:r w:rsidRPr="00B376CB">
        <w:rPr>
          <w:sz w:val="22"/>
          <w:szCs w:val="22"/>
        </w:rPr>
        <w:t xml:space="preserve"> Belediye ve Bağlı Kuruluşları ile Mahalli İdare Birlikleri Norm Kadro İlke ve Standartlarına Dair Yönetmelik h</w:t>
      </w:r>
      <w:bookmarkStart w:id="0" w:name="_GoBack"/>
      <w:bookmarkEnd w:id="0"/>
      <w:r w:rsidRPr="00B376CB">
        <w:rPr>
          <w:sz w:val="22"/>
          <w:szCs w:val="22"/>
        </w:rPr>
        <w:t xml:space="preserve">ükümlerine istinaden Başkanlık tarafından teşkilat şemasında gösterilen müdürlüğünün alt birimi olarak kurulmuştur. </w:t>
      </w:r>
    </w:p>
    <w:p w:rsidR="001C1FF4" w:rsidRPr="00B376CB" w:rsidRDefault="001C1FF4" w:rsidP="001C1FF4">
      <w:pPr>
        <w:pStyle w:val="GvdeMetni"/>
        <w:spacing w:before="0" w:line="276" w:lineRule="auto"/>
        <w:ind w:right="123"/>
        <w:jc w:val="both"/>
        <w:rPr>
          <w:b/>
          <w:sz w:val="22"/>
          <w:szCs w:val="22"/>
        </w:rPr>
      </w:pPr>
    </w:p>
    <w:p w:rsidR="00AB2E16" w:rsidRPr="00B376CB" w:rsidRDefault="00AB2E16" w:rsidP="001C1FF4">
      <w:pPr>
        <w:pStyle w:val="GvdeMetni"/>
        <w:spacing w:before="0" w:line="276" w:lineRule="auto"/>
        <w:ind w:right="123"/>
        <w:jc w:val="both"/>
        <w:rPr>
          <w:b/>
          <w:sz w:val="22"/>
          <w:szCs w:val="22"/>
        </w:rPr>
      </w:pPr>
      <w:r w:rsidRPr="00B376CB">
        <w:rPr>
          <w:b/>
          <w:sz w:val="22"/>
          <w:szCs w:val="22"/>
        </w:rPr>
        <w:t>Bağlılık</w:t>
      </w:r>
    </w:p>
    <w:p w:rsidR="00AB2E16" w:rsidRPr="00B376CB" w:rsidRDefault="00AB2E16" w:rsidP="001C1FF4">
      <w:pPr>
        <w:pStyle w:val="GvdeMetni"/>
        <w:spacing w:before="0" w:line="276" w:lineRule="auto"/>
        <w:ind w:right="123"/>
        <w:jc w:val="both"/>
        <w:rPr>
          <w:sz w:val="22"/>
          <w:szCs w:val="22"/>
        </w:rPr>
      </w:pPr>
      <w:r w:rsidRPr="00B376CB">
        <w:rPr>
          <w:b/>
          <w:sz w:val="22"/>
          <w:szCs w:val="22"/>
        </w:rPr>
        <w:t>Madde 6 — (1)</w:t>
      </w:r>
      <w:r w:rsidRPr="00B376CB">
        <w:rPr>
          <w:sz w:val="22"/>
          <w:szCs w:val="22"/>
        </w:rPr>
        <w:t xml:space="preserve"> </w:t>
      </w:r>
      <w:proofErr w:type="spellStart"/>
      <w:r w:rsidRPr="00B376CB">
        <w:rPr>
          <w:sz w:val="22"/>
          <w:szCs w:val="22"/>
        </w:rPr>
        <w:t>Aşevi’nin</w:t>
      </w:r>
      <w:proofErr w:type="spellEnd"/>
      <w:r w:rsidRPr="00B376CB">
        <w:rPr>
          <w:sz w:val="22"/>
          <w:szCs w:val="22"/>
        </w:rPr>
        <w:t xml:space="preserve"> bağlılık durumu, Başkan tarafından onaylanarak yayınlanan Teşkilat Şeması ile belirtilir.</w:t>
      </w:r>
    </w:p>
    <w:p w:rsidR="00887D5F" w:rsidRPr="00B376CB" w:rsidRDefault="00887D5F" w:rsidP="001C1FF4">
      <w:pPr>
        <w:spacing w:line="276" w:lineRule="auto"/>
        <w:ind w:firstLine="709"/>
        <w:jc w:val="center"/>
        <w:rPr>
          <w:b/>
        </w:rPr>
      </w:pPr>
      <w:r w:rsidRPr="00B376CB">
        <w:rPr>
          <w:b/>
        </w:rPr>
        <w:lastRenderedPageBreak/>
        <w:t>ÜÇÜNCÜ BÖLÜM</w:t>
      </w:r>
    </w:p>
    <w:p w:rsidR="00887D5F" w:rsidRPr="00B376CB" w:rsidRDefault="00887D5F" w:rsidP="001C1FF4">
      <w:pPr>
        <w:spacing w:line="276" w:lineRule="auto"/>
        <w:ind w:firstLine="709"/>
        <w:jc w:val="center"/>
        <w:rPr>
          <w:b/>
        </w:rPr>
      </w:pPr>
      <w:r w:rsidRPr="00B376CB">
        <w:rPr>
          <w:b/>
        </w:rPr>
        <w:t>Görev, Yetki ve Sorumluluk</w:t>
      </w:r>
    </w:p>
    <w:p w:rsidR="00887D5F" w:rsidRPr="00B376CB" w:rsidRDefault="00760C8C" w:rsidP="001C1FF4">
      <w:pPr>
        <w:spacing w:line="276" w:lineRule="auto"/>
        <w:ind w:firstLine="709"/>
        <w:jc w:val="both"/>
        <w:rPr>
          <w:b/>
        </w:rPr>
      </w:pPr>
      <w:r w:rsidRPr="00B376CB">
        <w:rPr>
          <w:b/>
        </w:rPr>
        <w:t>Müdürlüğün</w:t>
      </w:r>
      <w:r w:rsidR="00887D5F" w:rsidRPr="00B376CB">
        <w:rPr>
          <w:b/>
        </w:rPr>
        <w:t xml:space="preserve"> Görev, Yetki ve Sorumluluğu</w:t>
      </w:r>
    </w:p>
    <w:p w:rsidR="00887D5F" w:rsidRPr="00B376CB" w:rsidRDefault="00887D5F" w:rsidP="001C1FF4">
      <w:pPr>
        <w:tabs>
          <w:tab w:val="left" w:pos="0"/>
        </w:tabs>
        <w:spacing w:line="276" w:lineRule="auto"/>
        <w:ind w:firstLine="709"/>
        <w:jc w:val="both"/>
      </w:pPr>
      <w:r w:rsidRPr="00B376CB">
        <w:rPr>
          <w:b/>
        </w:rPr>
        <w:t>Madde 7 — (1)</w:t>
      </w:r>
      <w:r w:rsidRPr="00B376CB">
        <w:t xml:space="preserve"> Aşağıda belirtilen görevler, ilgili müdürlük tarafından koordinasyonu sağlanarak, ilgili birimler tarafından yürütülür:</w:t>
      </w:r>
    </w:p>
    <w:p w:rsidR="00887D5F" w:rsidRPr="00B376CB" w:rsidRDefault="00887D5F" w:rsidP="001C1FF4">
      <w:pPr>
        <w:pStyle w:val="ListeParagraf"/>
        <w:numPr>
          <w:ilvl w:val="0"/>
          <w:numId w:val="21"/>
        </w:numPr>
        <w:tabs>
          <w:tab w:val="left" w:pos="1783"/>
        </w:tabs>
        <w:spacing w:before="0" w:line="276" w:lineRule="auto"/>
        <w:ind w:right="127"/>
        <w:jc w:val="both"/>
      </w:pPr>
      <w:r w:rsidRPr="00B376CB">
        <w:t>Sosyal Destek Hizmetleri Müdürlüğü, Aşevi hizmetlerinden yararlanması için ihtiyaç sahibi aileleri tespit edip değerlendirmesini yapar.</w:t>
      </w:r>
    </w:p>
    <w:p w:rsidR="00887D5F" w:rsidRPr="00B376CB" w:rsidRDefault="00887D5F" w:rsidP="001C1FF4">
      <w:pPr>
        <w:pStyle w:val="ListeParagraf"/>
        <w:numPr>
          <w:ilvl w:val="0"/>
          <w:numId w:val="21"/>
        </w:numPr>
        <w:tabs>
          <w:tab w:val="left" w:pos="1159"/>
        </w:tabs>
        <w:spacing w:before="0" w:line="276" w:lineRule="auto"/>
        <w:ind w:right="125"/>
        <w:jc w:val="both"/>
        <w:rPr>
          <w:spacing w:val="-2"/>
        </w:rPr>
      </w:pPr>
      <w:proofErr w:type="spellStart"/>
      <w:r w:rsidRPr="00B376CB">
        <w:t>Aşevi’ne</w:t>
      </w:r>
      <w:proofErr w:type="spellEnd"/>
      <w:r w:rsidRPr="00B376CB">
        <w:rPr>
          <w:spacing w:val="-2"/>
        </w:rPr>
        <w:t xml:space="preserve"> </w:t>
      </w:r>
      <w:r w:rsidRPr="00B376CB">
        <w:t>yardım</w:t>
      </w:r>
      <w:r w:rsidRPr="00B376CB">
        <w:rPr>
          <w:spacing w:val="-6"/>
        </w:rPr>
        <w:t xml:space="preserve"> </w:t>
      </w:r>
      <w:r w:rsidRPr="00B376CB">
        <w:t>talebinde</w:t>
      </w:r>
      <w:r w:rsidRPr="00B376CB">
        <w:rPr>
          <w:spacing w:val="-1"/>
        </w:rPr>
        <w:t xml:space="preserve"> </w:t>
      </w:r>
      <w:r w:rsidRPr="00B376CB">
        <w:t>bulunan</w:t>
      </w:r>
      <w:r w:rsidRPr="00B376CB">
        <w:rPr>
          <w:spacing w:val="-3"/>
        </w:rPr>
        <w:t xml:space="preserve"> </w:t>
      </w:r>
      <w:r w:rsidRPr="00B376CB">
        <w:t>kişilerden</w:t>
      </w:r>
      <w:r w:rsidRPr="00B376CB">
        <w:rPr>
          <w:spacing w:val="-2"/>
        </w:rPr>
        <w:t xml:space="preserve"> Sosyal Destek Hizmetleri Müdürlüğü tarafından </w:t>
      </w:r>
      <w:r w:rsidRPr="00B376CB">
        <w:t>aşağıdaki</w:t>
      </w:r>
      <w:r w:rsidRPr="00B376CB">
        <w:rPr>
          <w:spacing w:val="-1"/>
        </w:rPr>
        <w:t xml:space="preserve"> </w:t>
      </w:r>
      <w:r w:rsidRPr="00B376CB">
        <w:t>belgeler</w:t>
      </w:r>
      <w:r w:rsidRPr="00B376CB">
        <w:rPr>
          <w:spacing w:val="-6"/>
        </w:rPr>
        <w:t xml:space="preserve"> </w:t>
      </w:r>
      <w:r w:rsidRPr="00B376CB">
        <w:rPr>
          <w:spacing w:val="-2"/>
        </w:rPr>
        <w:t>istenir;</w:t>
      </w:r>
    </w:p>
    <w:p w:rsidR="00887D5F" w:rsidRPr="00B376CB" w:rsidRDefault="00887D5F" w:rsidP="001C1FF4">
      <w:pPr>
        <w:pStyle w:val="ListeParagraf"/>
        <w:numPr>
          <w:ilvl w:val="0"/>
          <w:numId w:val="17"/>
        </w:numPr>
        <w:tabs>
          <w:tab w:val="left" w:pos="1159"/>
        </w:tabs>
        <w:spacing w:before="0" w:line="276" w:lineRule="auto"/>
        <w:ind w:right="125"/>
        <w:jc w:val="both"/>
        <w:rPr>
          <w:spacing w:val="-2"/>
        </w:rPr>
      </w:pPr>
      <w:r w:rsidRPr="00B376CB">
        <w:t>Nüfus</w:t>
      </w:r>
      <w:r w:rsidRPr="00B376CB">
        <w:rPr>
          <w:spacing w:val="-4"/>
        </w:rPr>
        <w:t xml:space="preserve"> </w:t>
      </w:r>
      <w:r w:rsidRPr="00B376CB">
        <w:t>cüzdanı</w:t>
      </w:r>
      <w:r w:rsidRPr="00B376CB">
        <w:rPr>
          <w:spacing w:val="-1"/>
        </w:rPr>
        <w:t xml:space="preserve"> </w:t>
      </w:r>
      <w:r w:rsidRPr="00B376CB">
        <w:t>sureti</w:t>
      </w:r>
      <w:r w:rsidRPr="00B376CB">
        <w:rPr>
          <w:spacing w:val="-1"/>
        </w:rPr>
        <w:t xml:space="preserve"> </w:t>
      </w:r>
      <w:r w:rsidRPr="00B376CB">
        <w:t>veya</w:t>
      </w:r>
      <w:r w:rsidRPr="00B376CB">
        <w:rPr>
          <w:spacing w:val="-1"/>
        </w:rPr>
        <w:t xml:space="preserve"> </w:t>
      </w:r>
      <w:r w:rsidRPr="00B376CB">
        <w:t>kimlik</w:t>
      </w:r>
      <w:r w:rsidRPr="00B376CB">
        <w:rPr>
          <w:spacing w:val="-2"/>
        </w:rPr>
        <w:t xml:space="preserve"> fotokopisi,</w:t>
      </w:r>
    </w:p>
    <w:p w:rsidR="00887D5F" w:rsidRPr="00B376CB" w:rsidRDefault="00887D5F" w:rsidP="001C1FF4">
      <w:pPr>
        <w:pStyle w:val="ListeParagraf"/>
        <w:numPr>
          <w:ilvl w:val="0"/>
          <w:numId w:val="17"/>
        </w:numPr>
        <w:tabs>
          <w:tab w:val="left" w:pos="1159"/>
        </w:tabs>
        <w:spacing w:before="0" w:line="276" w:lineRule="auto"/>
        <w:ind w:right="125"/>
        <w:jc w:val="both"/>
        <w:rPr>
          <w:spacing w:val="-2"/>
        </w:rPr>
      </w:pPr>
      <w:r w:rsidRPr="00B376CB">
        <w:t>İhtiyaç</w:t>
      </w:r>
      <w:r w:rsidRPr="00B376CB">
        <w:rPr>
          <w:spacing w:val="-1"/>
        </w:rPr>
        <w:t xml:space="preserve"> </w:t>
      </w:r>
      <w:r w:rsidRPr="00B376CB">
        <w:t>sahibi</w:t>
      </w:r>
      <w:r w:rsidRPr="00B376CB">
        <w:rPr>
          <w:spacing w:val="-1"/>
        </w:rPr>
        <w:t xml:space="preserve"> </w:t>
      </w:r>
      <w:r w:rsidRPr="00B376CB">
        <w:t>olduğuna dair</w:t>
      </w:r>
      <w:r w:rsidRPr="00B376CB">
        <w:rPr>
          <w:spacing w:val="-2"/>
        </w:rPr>
        <w:t xml:space="preserve"> </w:t>
      </w:r>
      <w:r w:rsidRPr="00B376CB">
        <w:t>fakirlik</w:t>
      </w:r>
      <w:r w:rsidRPr="00B376CB">
        <w:rPr>
          <w:spacing w:val="3"/>
        </w:rPr>
        <w:t xml:space="preserve"> </w:t>
      </w:r>
      <w:r w:rsidRPr="00B376CB">
        <w:rPr>
          <w:spacing w:val="-2"/>
        </w:rPr>
        <w:t>ilmühaberi,</w:t>
      </w:r>
    </w:p>
    <w:p w:rsidR="00887D5F" w:rsidRPr="00B376CB" w:rsidRDefault="00887D5F" w:rsidP="001C1FF4">
      <w:pPr>
        <w:pStyle w:val="ListeParagraf"/>
        <w:numPr>
          <w:ilvl w:val="0"/>
          <w:numId w:val="17"/>
        </w:numPr>
        <w:tabs>
          <w:tab w:val="left" w:pos="1159"/>
        </w:tabs>
        <w:spacing w:before="0" w:line="276" w:lineRule="auto"/>
        <w:ind w:right="125"/>
        <w:jc w:val="both"/>
        <w:rPr>
          <w:spacing w:val="-2"/>
        </w:rPr>
      </w:pPr>
      <w:r w:rsidRPr="00B376CB">
        <w:t>Diğer</w:t>
      </w:r>
      <w:r w:rsidRPr="00B376CB">
        <w:rPr>
          <w:spacing w:val="-5"/>
        </w:rPr>
        <w:t xml:space="preserve"> </w:t>
      </w:r>
      <w:r w:rsidRPr="00B376CB">
        <w:t>makam</w:t>
      </w:r>
      <w:r w:rsidRPr="00B376CB">
        <w:rPr>
          <w:spacing w:val="-4"/>
        </w:rPr>
        <w:t xml:space="preserve"> </w:t>
      </w:r>
      <w:r w:rsidRPr="00B376CB">
        <w:t>ve</w:t>
      </w:r>
      <w:r w:rsidRPr="00B376CB">
        <w:rPr>
          <w:spacing w:val="-4"/>
        </w:rPr>
        <w:t xml:space="preserve"> </w:t>
      </w:r>
      <w:r w:rsidRPr="00B376CB">
        <w:t>kişilerden</w:t>
      </w:r>
      <w:r w:rsidRPr="00B376CB">
        <w:rPr>
          <w:spacing w:val="-5"/>
        </w:rPr>
        <w:t xml:space="preserve"> </w:t>
      </w:r>
      <w:r w:rsidRPr="00B376CB">
        <w:t>alınacak</w:t>
      </w:r>
      <w:r w:rsidRPr="00B376CB">
        <w:rPr>
          <w:spacing w:val="-5"/>
        </w:rPr>
        <w:t xml:space="preserve"> </w:t>
      </w:r>
      <w:r w:rsidRPr="00B376CB">
        <w:t>Aşevi</w:t>
      </w:r>
      <w:r w:rsidRPr="00B376CB">
        <w:rPr>
          <w:spacing w:val="-4"/>
        </w:rPr>
        <w:t xml:space="preserve"> </w:t>
      </w:r>
      <w:r w:rsidRPr="00B376CB">
        <w:t>tarafından</w:t>
      </w:r>
      <w:r w:rsidRPr="00B376CB">
        <w:rPr>
          <w:spacing w:val="-5"/>
        </w:rPr>
        <w:t xml:space="preserve"> </w:t>
      </w:r>
      <w:r w:rsidRPr="00B376CB">
        <w:t>lüzum</w:t>
      </w:r>
      <w:r w:rsidRPr="00B376CB">
        <w:rPr>
          <w:spacing w:val="-4"/>
        </w:rPr>
        <w:t xml:space="preserve"> </w:t>
      </w:r>
      <w:r w:rsidRPr="00B376CB">
        <w:t>duyulan</w:t>
      </w:r>
      <w:r w:rsidRPr="00B376CB">
        <w:rPr>
          <w:spacing w:val="-5"/>
        </w:rPr>
        <w:t xml:space="preserve"> </w:t>
      </w:r>
      <w:r w:rsidRPr="00B376CB">
        <w:t>bilgi</w:t>
      </w:r>
      <w:r w:rsidRPr="00B376CB">
        <w:rPr>
          <w:spacing w:val="-4"/>
        </w:rPr>
        <w:t xml:space="preserve"> </w:t>
      </w:r>
      <w:r w:rsidRPr="00B376CB">
        <w:t>ve</w:t>
      </w:r>
      <w:r w:rsidRPr="00B376CB">
        <w:rPr>
          <w:spacing w:val="-4"/>
        </w:rPr>
        <w:t xml:space="preserve"> </w:t>
      </w:r>
      <w:r w:rsidRPr="00B376CB">
        <w:t xml:space="preserve">belgeler, </w:t>
      </w:r>
    </w:p>
    <w:p w:rsidR="00887D5F" w:rsidRPr="00B376CB" w:rsidRDefault="00887D5F" w:rsidP="001C1FF4">
      <w:pPr>
        <w:pStyle w:val="ListeParagraf"/>
        <w:numPr>
          <w:ilvl w:val="0"/>
          <w:numId w:val="17"/>
        </w:numPr>
        <w:tabs>
          <w:tab w:val="left" w:pos="1159"/>
        </w:tabs>
        <w:spacing w:before="0" w:line="276" w:lineRule="auto"/>
        <w:ind w:right="125"/>
        <w:jc w:val="both"/>
        <w:rPr>
          <w:spacing w:val="-2"/>
        </w:rPr>
      </w:pPr>
      <w:r w:rsidRPr="00B376CB">
        <w:t>Aşevi</w:t>
      </w:r>
      <w:r w:rsidRPr="00B376CB">
        <w:rPr>
          <w:spacing w:val="-3"/>
        </w:rPr>
        <w:t xml:space="preserve"> </w:t>
      </w:r>
      <w:r w:rsidRPr="00B376CB">
        <w:t>tarafından</w:t>
      </w:r>
      <w:r w:rsidRPr="00B376CB">
        <w:rPr>
          <w:spacing w:val="-2"/>
        </w:rPr>
        <w:t xml:space="preserve"> </w:t>
      </w:r>
      <w:r w:rsidRPr="00B376CB">
        <w:t>hazırlanmış</w:t>
      </w:r>
      <w:r w:rsidRPr="00B376CB">
        <w:rPr>
          <w:spacing w:val="-4"/>
        </w:rPr>
        <w:t xml:space="preserve"> </w:t>
      </w:r>
      <w:r w:rsidRPr="00B376CB">
        <w:t>olan</w:t>
      </w:r>
      <w:r w:rsidRPr="00B376CB">
        <w:rPr>
          <w:spacing w:val="-1"/>
        </w:rPr>
        <w:t xml:space="preserve"> </w:t>
      </w:r>
      <w:r w:rsidRPr="00B376CB">
        <w:t>maktu</w:t>
      </w:r>
      <w:r w:rsidRPr="00B376CB">
        <w:rPr>
          <w:spacing w:val="-2"/>
        </w:rPr>
        <w:t xml:space="preserve"> </w:t>
      </w:r>
      <w:r w:rsidRPr="00B376CB">
        <w:t>evraklar</w:t>
      </w:r>
      <w:r w:rsidRPr="00B376CB">
        <w:rPr>
          <w:spacing w:val="-2"/>
        </w:rPr>
        <w:t xml:space="preserve"> </w:t>
      </w:r>
      <w:r w:rsidRPr="00B376CB">
        <w:t xml:space="preserve">ve </w:t>
      </w:r>
      <w:r w:rsidRPr="00B376CB">
        <w:rPr>
          <w:spacing w:val="-2"/>
        </w:rPr>
        <w:t>belgeler,</w:t>
      </w:r>
    </w:p>
    <w:p w:rsidR="00887D5F" w:rsidRPr="00B376CB" w:rsidRDefault="00887D5F" w:rsidP="001C1FF4">
      <w:pPr>
        <w:pStyle w:val="ListeParagraf"/>
        <w:numPr>
          <w:ilvl w:val="0"/>
          <w:numId w:val="17"/>
        </w:numPr>
        <w:tabs>
          <w:tab w:val="left" w:pos="1159"/>
        </w:tabs>
        <w:spacing w:before="0" w:line="276" w:lineRule="auto"/>
        <w:jc w:val="both"/>
      </w:pPr>
      <w:r w:rsidRPr="00B376CB">
        <w:t>Afetzedeler için yetkili kurumlardan alınacak durum gösterir rapor,</w:t>
      </w:r>
    </w:p>
    <w:p w:rsidR="00887D5F" w:rsidRPr="00B376CB" w:rsidRDefault="00887D5F" w:rsidP="001C1FF4">
      <w:pPr>
        <w:pStyle w:val="ListeParagraf"/>
        <w:numPr>
          <w:ilvl w:val="0"/>
          <w:numId w:val="17"/>
        </w:numPr>
        <w:tabs>
          <w:tab w:val="left" w:pos="1159"/>
        </w:tabs>
        <w:spacing w:before="0" w:line="276" w:lineRule="auto"/>
        <w:jc w:val="both"/>
      </w:pPr>
      <w:r w:rsidRPr="00B376CB">
        <w:t>Müracaat eden kişinin aile bireylerinin müzmin ya da ölümcül rahatsızlık durumları bulunanlar ile ameliyat ve uzun süre tedavi görenler veya görmesi gerekenlerden bunları belgeleyen evraklar, bu durumda olduğunu ifade eden sağlık kurulu raporu.</w:t>
      </w:r>
    </w:p>
    <w:p w:rsidR="00887D5F" w:rsidRPr="00B376CB" w:rsidRDefault="00887D5F" w:rsidP="001C1FF4">
      <w:pPr>
        <w:pStyle w:val="ListeParagraf"/>
        <w:numPr>
          <w:ilvl w:val="0"/>
          <w:numId w:val="21"/>
        </w:numPr>
        <w:tabs>
          <w:tab w:val="left" w:pos="1783"/>
        </w:tabs>
        <w:spacing w:before="0" w:line="276" w:lineRule="auto"/>
        <w:ind w:right="127"/>
        <w:jc w:val="both"/>
      </w:pPr>
      <w:r w:rsidRPr="00B376CB">
        <w:t>Sosyal Destek Hizmetleri Müdürlüğü tarafından yemek yardımından faydalanan kişiler adına şahsi dosya tutulur.</w:t>
      </w:r>
    </w:p>
    <w:p w:rsidR="00887D5F" w:rsidRPr="00B376CB" w:rsidRDefault="00887D5F" w:rsidP="001C1FF4">
      <w:pPr>
        <w:pStyle w:val="ListeParagraf"/>
        <w:numPr>
          <w:ilvl w:val="0"/>
          <w:numId w:val="21"/>
        </w:numPr>
        <w:tabs>
          <w:tab w:val="left" w:pos="1783"/>
        </w:tabs>
        <w:spacing w:before="0" w:line="276" w:lineRule="auto"/>
        <w:ind w:right="127"/>
        <w:jc w:val="both"/>
      </w:pPr>
      <w:r w:rsidRPr="00B376CB">
        <w:t xml:space="preserve">Her yılın 1, 4, </w:t>
      </w:r>
      <w:proofErr w:type="gramStart"/>
      <w:r w:rsidRPr="00B376CB">
        <w:t>7,</w:t>
      </w:r>
      <w:proofErr w:type="gramEnd"/>
      <w:r w:rsidRPr="00B376CB">
        <w:t xml:space="preserve"> ve 10. aylarında olmak üzere en az 4 defa Aşevi hizmetinden faydalanacak muhtaç kişiler ile ilgili sosyal inceleme raporunu sahada, ev ziyaretleri ile günceller ve </w:t>
      </w:r>
      <w:proofErr w:type="spellStart"/>
      <w:r w:rsidRPr="00B376CB">
        <w:t>Aşevi’nin</w:t>
      </w:r>
      <w:proofErr w:type="spellEnd"/>
      <w:r w:rsidRPr="00B376CB">
        <w:t xml:space="preserve"> bağlı olduğu müdürlüğe ivedilikle gönderir.</w:t>
      </w:r>
    </w:p>
    <w:p w:rsidR="00887D5F" w:rsidRPr="00B376CB" w:rsidRDefault="00887D5F" w:rsidP="001C1FF4">
      <w:pPr>
        <w:pStyle w:val="ListeParagraf"/>
        <w:numPr>
          <w:ilvl w:val="0"/>
          <w:numId w:val="21"/>
        </w:numPr>
        <w:tabs>
          <w:tab w:val="left" w:pos="1783"/>
        </w:tabs>
        <w:spacing w:before="0" w:line="276" w:lineRule="auto"/>
        <w:ind w:right="127"/>
        <w:jc w:val="both"/>
      </w:pPr>
      <w:r w:rsidRPr="00B376CB">
        <w:t>Sosyal Destek Hizmetleri Müdürlüğü yardıma muhtaç kişilerin bilgilerinin korunması için 6698 Sayılı Kişisel Verilerin Korunması Kanunu kapsamında tüm tedbirleri alır.</w:t>
      </w:r>
    </w:p>
    <w:p w:rsidR="00AD0160" w:rsidRPr="00B376CB" w:rsidRDefault="00AD0160" w:rsidP="001C1FF4">
      <w:pPr>
        <w:pStyle w:val="Balk1"/>
        <w:spacing w:before="0" w:line="276" w:lineRule="auto"/>
        <w:rPr>
          <w:sz w:val="22"/>
          <w:szCs w:val="22"/>
        </w:rPr>
      </w:pPr>
      <w:r w:rsidRPr="00B376CB">
        <w:rPr>
          <w:sz w:val="22"/>
          <w:szCs w:val="22"/>
        </w:rPr>
        <w:t>Aşevi</w:t>
      </w:r>
      <w:r w:rsidRPr="00B376CB">
        <w:rPr>
          <w:spacing w:val="-2"/>
          <w:sz w:val="22"/>
          <w:szCs w:val="22"/>
        </w:rPr>
        <w:t xml:space="preserve"> işletilmesi</w:t>
      </w:r>
    </w:p>
    <w:p w:rsidR="00AD0160" w:rsidRPr="00B376CB" w:rsidRDefault="00AD0160" w:rsidP="001C1FF4">
      <w:pPr>
        <w:pStyle w:val="GvdeMetni"/>
        <w:spacing w:before="0" w:line="276" w:lineRule="auto"/>
        <w:ind w:right="119"/>
        <w:jc w:val="both"/>
        <w:rPr>
          <w:sz w:val="22"/>
          <w:szCs w:val="22"/>
        </w:rPr>
      </w:pPr>
      <w:r w:rsidRPr="00B376CB">
        <w:rPr>
          <w:b/>
          <w:sz w:val="22"/>
          <w:szCs w:val="22"/>
        </w:rPr>
        <w:t>(2)</w:t>
      </w:r>
      <w:r w:rsidRPr="00B376CB">
        <w:rPr>
          <w:sz w:val="22"/>
          <w:szCs w:val="22"/>
        </w:rPr>
        <w:t xml:space="preserve"> </w:t>
      </w:r>
      <w:proofErr w:type="spellStart"/>
      <w:r w:rsidRPr="00B376CB">
        <w:rPr>
          <w:sz w:val="22"/>
          <w:szCs w:val="22"/>
        </w:rPr>
        <w:t>Aşevi’nde</w:t>
      </w:r>
      <w:proofErr w:type="spellEnd"/>
      <w:r w:rsidRPr="00B376CB">
        <w:rPr>
          <w:sz w:val="22"/>
          <w:szCs w:val="22"/>
        </w:rPr>
        <w:t xml:space="preserve"> muhtaç kişilere dağıtılmak üzere günlük sıcak yemek üretilir. Yemekler günlük kalori miktarına göre hesaplanarak belirlenir. </w:t>
      </w:r>
      <w:proofErr w:type="spellStart"/>
      <w:r w:rsidRPr="00B376CB">
        <w:rPr>
          <w:sz w:val="22"/>
          <w:szCs w:val="22"/>
        </w:rPr>
        <w:t>Aşevi’nde</w:t>
      </w:r>
      <w:proofErr w:type="spellEnd"/>
      <w:r w:rsidRPr="00B376CB">
        <w:rPr>
          <w:sz w:val="22"/>
          <w:szCs w:val="22"/>
        </w:rPr>
        <w:t xml:space="preserve"> yeterli sayıda personel ile araç ve gereç bulundurulur.</w:t>
      </w:r>
      <w:r w:rsidRPr="00B376CB">
        <w:rPr>
          <w:spacing w:val="40"/>
          <w:sz w:val="22"/>
          <w:szCs w:val="22"/>
        </w:rPr>
        <w:t xml:space="preserve"> </w:t>
      </w:r>
      <w:proofErr w:type="spellStart"/>
      <w:r w:rsidRPr="00B376CB">
        <w:rPr>
          <w:sz w:val="22"/>
          <w:szCs w:val="22"/>
        </w:rPr>
        <w:t>Aşevi’nin</w:t>
      </w:r>
      <w:proofErr w:type="spellEnd"/>
      <w:r w:rsidRPr="00B376CB">
        <w:rPr>
          <w:sz w:val="22"/>
          <w:szCs w:val="22"/>
        </w:rPr>
        <w:t xml:space="preserve"> sorumlusu Müdürlük tarafından görevlendirilir.</w:t>
      </w:r>
    </w:p>
    <w:p w:rsidR="00AD0160" w:rsidRPr="00B376CB" w:rsidRDefault="00AD0160" w:rsidP="001C1FF4">
      <w:pPr>
        <w:pStyle w:val="GvdeMetni"/>
        <w:numPr>
          <w:ilvl w:val="0"/>
          <w:numId w:val="14"/>
        </w:numPr>
        <w:spacing w:before="0" w:line="276" w:lineRule="auto"/>
        <w:ind w:left="1179" w:right="119" w:hanging="357"/>
        <w:jc w:val="both"/>
        <w:rPr>
          <w:sz w:val="22"/>
          <w:szCs w:val="22"/>
        </w:rPr>
      </w:pPr>
      <w:r w:rsidRPr="00B376CB">
        <w:rPr>
          <w:sz w:val="22"/>
          <w:szCs w:val="22"/>
        </w:rPr>
        <w:t>Talas ilçe sınırları içerisinde yaşanacak doğal afetlerde, Başkanlık onayı ile Aşevi kapasitesini artırarak, sıcak yemek yardımını yapar.</w:t>
      </w:r>
    </w:p>
    <w:p w:rsidR="00AD0160" w:rsidRPr="00B376CB" w:rsidRDefault="00AD0160" w:rsidP="001C1FF4">
      <w:pPr>
        <w:pStyle w:val="GvdeMetni"/>
        <w:numPr>
          <w:ilvl w:val="0"/>
          <w:numId w:val="14"/>
        </w:numPr>
        <w:spacing w:before="0" w:line="276" w:lineRule="auto"/>
        <w:ind w:left="1179" w:right="119" w:hanging="357"/>
        <w:jc w:val="both"/>
        <w:rPr>
          <w:sz w:val="22"/>
          <w:szCs w:val="22"/>
        </w:rPr>
      </w:pPr>
      <w:r w:rsidRPr="00B376CB">
        <w:rPr>
          <w:sz w:val="22"/>
          <w:szCs w:val="22"/>
        </w:rPr>
        <w:t>Talas ilçe sınırları dışında oluşacak afet durumlarında Başkanlık onayı ile yardımları yapar.</w:t>
      </w:r>
    </w:p>
    <w:p w:rsidR="00760C8C" w:rsidRPr="00B376CB" w:rsidRDefault="00760C8C" w:rsidP="001C1FF4">
      <w:pPr>
        <w:pStyle w:val="Balk1"/>
        <w:spacing w:before="0" w:line="276" w:lineRule="auto"/>
        <w:rPr>
          <w:sz w:val="22"/>
          <w:szCs w:val="22"/>
        </w:rPr>
      </w:pPr>
      <w:r w:rsidRPr="00B376CB">
        <w:rPr>
          <w:sz w:val="22"/>
          <w:szCs w:val="22"/>
        </w:rPr>
        <w:t>Sosyal</w:t>
      </w:r>
      <w:r w:rsidRPr="00B376CB">
        <w:rPr>
          <w:spacing w:val="-1"/>
          <w:sz w:val="22"/>
          <w:szCs w:val="22"/>
        </w:rPr>
        <w:t xml:space="preserve"> </w:t>
      </w:r>
      <w:r w:rsidRPr="00B376CB">
        <w:rPr>
          <w:sz w:val="22"/>
          <w:szCs w:val="22"/>
        </w:rPr>
        <w:t>yardımların</w:t>
      </w:r>
      <w:r w:rsidRPr="00B376CB">
        <w:rPr>
          <w:spacing w:val="-4"/>
          <w:sz w:val="22"/>
          <w:szCs w:val="22"/>
        </w:rPr>
        <w:t xml:space="preserve"> </w:t>
      </w:r>
      <w:r w:rsidRPr="00B376CB">
        <w:rPr>
          <w:sz w:val="22"/>
          <w:szCs w:val="22"/>
        </w:rPr>
        <w:t xml:space="preserve">kişilere </w:t>
      </w:r>
      <w:r w:rsidRPr="00B376CB">
        <w:rPr>
          <w:spacing w:val="-2"/>
          <w:sz w:val="22"/>
          <w:szCs w:val="22"/>
        </w:rPr>
        <w:t>ulaştırılması</w:t>
      </w:r>
    </w:p>
    <w:p w:rsidR="00760C8C" w:rsidRPr="00B376CB" w:rsidRDefault="00760C8C" w:rsidP="001C1FF4">
      <w:pPr>
        <w:pStyle w:val="GvdeMetni"/>
        <w:spacing w:before="0" w:line="276" w:lineRule="auto"/>
        <w:ind w:left="820" w:firstLine="0"/>
        <w:rPr>
          <w:spacing w:val="-2"/>
          <w:sz w:val="22"/>
          <w:szCs w:val="22"/>
        </w:rPr>
      </w:pPr>
      <w:r w:rsidRPr="00B376CB">
        <w:rPr>
          <w:b/>
          <w:sz w:val="22"/>
          <w:szCs w:val="22"/>
        </w:rPr>
        <w:t>(</w:t>
      </w:r>
      <w:r w:rsidR="00AD0160" w:rsidRPr="00B376CB">
        <w:rPr>
          <w:b/>
          <w:sz w:val="22"/>
          <w:szCs w:val="22"/>
        </w:rPr>
        <w:t>3</w:t>
      </w:r>
      <w:r w:rsidRPr="00B376CB">
        <w:rPr>
          <w:b/>
          <w:sz w:val="22"/>
          <w:szCs w:val="22"/>
        </w:rPr>
        <w:t>)</w:t>
      </w:r>
      <w:r w:rsidRPr="00B376CB">
        <w:rPr>
          <w:spacing w:val="-2"/>
          <w:sz w:val="22"/>
          <w:szCs w:val="22"/>
        </w:rPr>
        <w:t xml:space="preserve"> </w:t>
      </w:r>
      <w:r w:rsidRPr="00B376CB">
        <w:rPr>
          <w:sz w:val="22"/>
          <w:szCs w:val="22"/>
        </w:rPr>
        <w:t>Yemeklerin dağıtılması işi aşağıdaki</w:t>
      </w:r>
      <w:r w:rsidRPr="00B376CB">
        <w:rPr>
          <w:spacing w:val="-1"/>
          <w:sz w:val="22"/>
          <w:szCs w:val="22"/>
        </w:rPr>
        <w:t xml:space="preserve"> </w:t>
      </w:r>
      <w:r w:rsidRPr="00B376CB">
        <w:rPr>
          <w:spacing w:val="-2"/>
          <w:sz w:val="22"/>
          <w:szCs w:val="22"/>
        </w:rPr>
        <w:t>gibi</w:t>
      </w:r>
      <w:r w:rsidR="00AD0160" w:rsidRPr="00B376CB">
        <w:rPr>
          <w:spacing w:val="-2"/>
          <w:sz w:val="22"/>
          <w:szCs w:val="22"/>
        </w:rPr>
        <w:t xml:space="preserve"> yürütülür:</w:t>
      </w:r>
    </w:p>
    <w:p w:rsidR="00760C8C" w:rsidRPr="00B376CB" w:rsidRDefault="00760C8C" w:rsidP="001C1FF4">
      <w:pPr>
        <w:pStyle w:val="ListeParagraf"/>
        <w:numPr>
          <w:ilvl w:val="0"/>
          <w:numId w:val="22"/>
        </w:numPr>
        <w:tabs>
          <w:tab w:val="left" w:pos="1174"/>
        </w:tabs>
        <w:spacing w:before="0" w:line="276" w:lineRule="auto"/>
        <w:jc w:val="both"/>
      </w:pPr>
      <w:r w:rsidRPr="00B376CB">
        <w:t xml:space="preserve">Talas Belediyesi tarafından üretilen yemekler, muhtaç kişilere, </w:t>
      </w:r>
      <w:proofErr w:type="spellStart"/>
      <w:r w:rsidRPr="00B376CB">
        <w:t>Aşevi’nden</w:t>
      </w:r>
      <w:proofErr w:type="spellEnd"/>
      <w:r w:rsidRPr="00B376CB">
        <w:t xml:space="preserve"> dağıtılır. Bu hizmet esnasında uygun hizmet araçları kullanılır.</w:t>
      </w:r>
    </w:p>
    <w:p w:rsidR="00760C8C" w:rsidRPr="00B376CB" w:rsidRDefault="00760C8C" w:rsidP="001C1FF4">
      <w:pPr>
        <w:pStyle w:val="ListeParagraf"/>
        <w:numPr>
          <w:ilvl w:val="0"/>
          <w:numId w:val="22"/>
        </w:numPr>
        <w:tabs>
          <w:tab w:val="left" w:pos="1174"/>
        </w:tabs>
        <w:spacing w:before="0" w:line="276" w:lineRule="auto"/>
        <w:ind w:left="1159" w:hanging="339"/>
        <w:jc w:val="both"/>
      </w:pPr>
      <w:r w:rsidRPr="00B376CB">
        <w:t>Sosyal yardım uygulamaları sürecince kişilerin onur ve gururlarının örselenmemesine özen gösterilir.</w:t>
      </w:r>
    </w:p>
    <w:p w:rsidR="00760C8C" w:rsidRPr="00B376CB" w:rsidRDefault="00760C8C" w:rsidP="001C1FF4">
      <w:pPr>
        <w:pStyle w:val="ListeParagraf"/>
        <w:tabs>
          <w:tab w:val="left" w:pos="0"/>
        </w:tabs>
        <w:spacing w:before="0" w:line="276" w:lineRule="auto"/>
        <w:ind w:left="0" w:firstLine="709"/>
        <w:jc w:val="both"/>
        <w:rPr>
          <w:color w:val="000000" w:themeColor="text1"/>
        </w:rPr>
      </w:pPr>
      <w:r w:rsidRPr="00B376CB">
        <w:rPr>
          <w:b/>
          <w:color w:val="000000" w:themeColor="text1"/>
        </w:rPr>
        <w:t>(</w:t>
      </w:r>
      <w:r w:rsidR="00AD0160" w:rsidRPr="00B376CB">
        <w:rPr>
          <w:b/>
          <w:color w:val="000000" w:themeColor="text1"/>
        </w:rPr>
        <w:t>4</w:t>
      </w:r>
      <w:r w:rsidRPr="00B376CB">
        <w:rPr>
          <w:b/>
          <w:color w:val="000000" w:themeColor="text1"/>
        </w:rPr>
        <w:t>)</w:t>
      </w:r>
      <w:r w:rsidRPr="00B376CB">
        <w:rPr>
          <w:color w:val="000000" w:themeColor="text1"/>
        </w:rPr>
        <w:t xml:space="preserve"> Diğer kanun, tüzük, yönetmelik ve genelgeler doğrultusunda birime verilecek görevleri yerine getirmek.</w:t>
      </w:r>
    </w:p>
    <w:p w:rsidR="00760C8C" w:rsidRPr="00B376CB" w:rsidRDefault="00760C8C" w:rsidP="001C1FF4">
      <w:pPr>
        <w:spacing w:line="276" w:lineRule="auto"/>
        <w:ind w:firstLine="708"/>
        <w:jc w:val="both"/>
        <w:rPr>
          <w:b/>
        </w:rPr>
      </w:pPr>
    </w:p>
    <w:p w:rsidR="00760C8C" w:rsidRPr="00B376CB" w:rsidRDefault="00760C8C" w:rsidP="001C1FF4">
      <w:pPr>
        <w:spacing w:line="276" w:lineRule="auto"/>
        <w:ind w:firstLine="708"/>
        <w:jc w:val="both"/>
      </w:pPr>
      <w:r w:rsidRPr="00B376CB">
        <w:rPr>
          <w:b/>
        </w:rPr>
        <w:t xml:space="preserve">Madde 8 — (1) </w:t>
      </w:r>
      <w:r w:rsidRPr="00B376CB">
        <w:t>Müdürlük, bu Yönetmelik’te sayılan görevleri 5393 sayılı Belediye Kanunu’na dayanarak Başkan tarafından kendisine verilen tüm görevleri yasalar ve diğer mevzuat çerçevesinde yapmaya yetkilidir.</w:t>
      </w:r>
    </w:p>
    <w:p w:rsidR="00760C8C" w:rsidRPr="00B376CB" w:rsidRDefault="00760C8C" w:rsidP="001C1FF4">
      <w:pPr>
        <w:pStyle w:val="ListeParagraf"/>
        <w:spacing w:before="0" w:line="276" w:lineRule="auto"/>
        <w:ind w:left="0" w:firstLine="709"/>
        <w:jc w:val="both"/>
        <w:rPr>
          <w:b/>
        </w:rPr>
      </w:pPr>
    </w:p>
    <w:p w:rsidR="00760C8C" w:rsidRPr="00B376CB" w:rsidRDefault="00760C8C" w:rsidP="001C1FF4">
      <w:pPr>
        <w:pStyle w:val="ListeParagraf"/>
        <w:spacing w:before="0" w:line="276" w:lineRule="auto"/>
        <w:ind w:left="0" w:firstLine="709"/>
        <w:jc w:val="both"/>
      </w:pPr>
      <w:r w:rsidRPr="00B376CB">
        <w:rPr>
          <w:b/>
        </w:rPr>
        <w:t>Madde 9 — (1)</w:t>
      </w:r>
      <w:r w:rsidRPr="00B376CB">
        <w:t xml:space="preserve"> Müdürlük, Başkan tarafından verilen ve bu Yönetmelik’te tarif edilen görevler ile ilgili yasalarda belirtilen görevleri gereken özen ve çabuklukla yapmak ve yürütmekle sorumludur.</w:t>
      </w:r>
    </w:p>
    <w:p w:rsidR="00B376CB" w:rsidRPr="00B376CB" w:rsidRDefault="00B376CB" w:rsidP="001C1FF4">
      <w:pPr>
        <w:spacing w:line="276" w:lineRule="auto"/>
        <w:ind w:left="697" w:right="3"/>
        <w:jc w:val="center"/>
        <w:rPr>
          <w:b/>
        </w:rPr>
      </w:pPr>
    </w:p>
    <w:p w:rsidR="00A742D7" w:rsidRPr="00B376CB" w:rsidRDefault="007719B3" w:rsidP="001C1FF4">
      <w:pPr>
        <w:pStyle w:val="Balk1"/>
        <w:spacing w:before="0" w:line="276" w:lineRule="auto"/>
        <w:ind w:right="1429"/>
        <w:jc w:val="center"/>
        <w:rPr>
          <w:sz w:val="22"/>
          <w:szCs w:val="22"/>
        </w:rPr>
      </w:pPr>
      <w:r w:rsidRPr="00B376CB">
        <w:rPr>
          <w:sz w:val="22"/>
          <w:szCs w:val="22"/>
        </w:rPr>
        <w:t xml:space="preserve">       </w:t>
      </w:r>
      <w:r w:rsidR="000D4F94" w:rsidRPr="00B376CB">
        <w:rPr>
          <w:sz w:val="22"/>
          <w:szCs w:val="22"/>
        </w:rPr>
        <w:t>Aşevi</w:t>
      </w:r>
      <w:r w:rsidR="000D4F94" w:rsidRPr="00B376CB">
        <w:rPr>
          <w:spacing w:val="-5"/>
          <w:sz w:val="22"/>
          <w:szCs w:val="22"/>
        </w:rPr>
        <w:t xml:space="preserve"> </w:t>
      </w:r>
      <w:r w:rsidR="000D4F94" w:rsidRPr="00B376CB">
        <w:rPr>
          <w:sz w:val="22"/>
          <w:szCs w:val="22"/>
        </w:rPr>
        <w:t>Sorumlusu</w:t>
      </w:r>
      <w:r w:rsidR="000D4F94" w:rsidRPr="00B376CB">
        <w:rPr>
          <w:spacing w:val="-7"/>
          <w:sz w:val="22"/>
          <w:szCs w:val="22"/>
        </w:rPr>
        <w:t xml:space="preserve"> </w:t>
      </w:r>
      <w:r w:rsidR="000D4F94" w:rsidRPr="00B376CB">
        <w:rPr>
          <w:sz w:val="22"/>
          <w:szCs w:val="22"/>
        </w:rPr>
        <w:t>ile</w:t>
      </w:r>
      <w:r w:rsidR="000D4F94" w:rsidRPr="00B376CB">
        <w:rPr>
          <w:spacing w:val="-4"/>
          <w:sz w:val="22"/>
          <w:szCs w:val="22"/>
        </w:rPr>
        <w:t xml:space="preserve"> </w:t>
      </w:r>
      <w:r w:rsidR="000D4F94" w:rsidRPr="00B376CB">
        <w:rPr>
          <w:sz w:val="22"/>
          <w:szCs w:val="22"/>
        </w:rPr>
        <w:t>diğer</w:t>
      </w:r>
      <w:r w:rsidR="000D4F94" w:rsidRPr="00B376CB">
        <w:rPr>
          <w:spacing w:val="-5"/>
          <w:sz w:val="22"/>
          <w:szCs w:val="22"/>
        </w:rPr>
        <w:t xml:space="preserve"> </w:t>
      </w:r>
      <w:r w:rsidR="000D4F94" w:rsidRPr="00B376CB">
        <w:rPr>
          <w:sz w:val="22"/>
          <w:szCs w:val="22"/>
        </w:rPr>
        <w:t>personelin</w:t>
      </w:r>
      <w:r w:rsidR="000D4F94" w:rsidRPr="00B376CB">
        <w:rPr>
          <w:spacing w:val="-8"/>
          <w:sz w:val="22"/>
          <w:szCs w:val="22"/>
        </w:rPr>
        <w:t xml:space="preserve"> </w:t>
      </w:r>
      <w:r w:rsidR="000D4F94" w:rsidRPr="00B376CB">
        <w:rPr>
          <w:sz w:val="22"/>
          <w:szCs w:val="22"/>
        </w:rPr>
        <w:t>Görev</w:t>
      </w:r>
      <w:r w:rsidR="000D4F94" w:rsidRPr="00B376CB">
        <w:rPr>
          <w:spacing w:val="-6"/>
          <w:sz w:val="22"/>
          <w:szCs w:val="22"/>
        </w:rPr>
        <w:t xml:space="preserve"> </w:t>
      </w:r>
      <w:r w:rsidR="000D4F94" w:rsidRPr="00B376CB">
        <w:rPr>
          <w:sz w:val="22"/>
          <w:szCs w:val="22"/>
        </w:rPr>
        <w:t>ve</w:t>
      </w:r>
      <w:r w:rsidR="000D4F94" w:rsidRPr="00B376CB">
        <w:rPr>
          <w:spacing w:val="-5"/>
          <w:sz w:val="22"/>
          <w:szCs w:val="22"/>
        </w:rPr>
        <w:t xml:space="preserve"> </w:t>
      </w:r>
      <w:r w:rsidR="000D4F94" w:rsidRPr="00B376CB">
        <w:rPr>
          <w:sz w:val="22"/>
          <w:szCs w:val="22"/>
        </w:rPr>
        <w:t>Yetkileri</w:t>
      </w:r>
    </w:p>
    <w:p w:rsidR="00824881" w:rsidRPr="00B376CB" w:rsidRDefault="000D4F94" w:rsidP="001C1FF4">
      <w:pPr>
        <w:pStyle w:val="Balk1"/>
        <w:spacing w:before="0" w:line="276" w:lineRule="auto"/>
        <w:ind w:right="1429"/>
        <w:rPr>
          <w:sz w:val="22"/>
          <w:szCs w:val="22"/>
        </w:rPr>
      </w:pPr>
      <w:r w:rsidRPr="00B376CB">
        <w:rPr>
          <w:sz w:val="22"/>
          <w:szCs w:val="22"/>
        </w:rPr>
        <w:t xml:space="preserve">Aşevi </w:t>
      </w:r>
      <w:r w:rsidR="00760C8C" w:rsidRPr="00B376CB">
        <w:rPr>
          <w:sz w:val="22"/>
          <w:szCs w:val="22"/>
        </w:rPr>
        <w:t>S</w:t>
      </w:r>
      <w:r w:rsidRPr="00B376CB">
        <w:rPr>
          <w:sz w:val="22"/>
          <w:szCs w:val="22"/>
        </w:rPr>
        <w:t>orumlusu</w:t>
      </w:r>
      <w:r w:rsidR="00760C8C" w:rsidRPr="00B376CB">
        <w:rPr>
          <w:sz w:val="22"/>
          <w:szCs w:val="22"/>
        </w:rPr>
        <w:t>, Aşçı, Aşçı Yardımcısı ve Dağıtıcının</w:t>
      </w:r>
      <w:r w:rsidRPr="00B376CB">
        <w:rPr>
          <w:sz w:val="22"/>
          <w:szCs w:val="22"/>
        </w:rPr>
        <w:t xml:space="preserve"> görev ve yetkileri</w:t>
      </w:r>
    </w:p>
    <w:p w:rsidR="00D353DB" w:rsidRPr="00B376CB" w:rsidRDefault="004A5275" w:rsidP="001C1FF4">
      <w:pPr>
        <w:spacing w:line="276" w:lineRule="auto"/>
        <w:ind w:left="820"/>
        <w:rPr>
          <w:spacing w:val="-2"/>
        </w:rPr>
      </w:pPr>
      <w:r w:rsidRPr="00B376CB">
        <w:rPr>
          <w:b/>
        </w:rPr>
        <w:t>Madde</w:t>
      </w:r>
      <w:r w:rsidR="000D4F94" w:rsidRPr="00B376CB">
        <w:rPr>
          <w:b/>
          <w:spacing w:val="-2"/>
        </w:rPr>
        <w:t xml:space="preserve"> </w:t>
      </w:r>
      <w:r w:rsidR="00760C8C" w:rsidRPr="00B376CB">
        <w:rPr>
          <w:b/>
          <w:spacing w:val="-2"/>
        </w:rPr>
        <w:t>10</w:t>
      </w:r>
      <w:r w:rsidR="000D4F94" w:rsidRPr="00B376CB">
        <w:rPr>
          <w:b/>
          <w:spacing w:val="-2"/>
        </w:rPr>
        <w:t xml:space="preserve"> </w:t>
      </w:r>
      <w:r w:rsidR="000D4F94" w:rsidRPr="00B376CB">
        <w:rPr>
          <w:b/>
        </w:rPr>
        <w:t>-</w:t>
      </w:r>
      <w:r w:rsidR="000D4F94" w:rsidRPr="00B376CB">
        <w:rPr>
          <w:b/>
          <w:spacing w:val="-2"/>
        </w:rPr>
        <w:t xml:space="preserve"> </w:t>
      </w:r>
      <w:r w:rsidR="000D4F94" w:rsidRPr="00B376CB">
        <w:rPr>
          <w:b/>
        </w:rPr>
        <w:t>(1)</w:t>
      </w:r>
      <w:r w:rsidR="000D4F94" w:rsidRPr="00B376CB">
        <w:rPr>
          <w:spacing w:val="-2"/>
        </w:rPr>
        <w:t xml:space="preserve"> </w:t>
      </w:r>
      <w:r w:rsidR="000D4F94" w:rsidRPr="00B376CB">
        <w:t>Aşevi</w:t>
      </w:r>
      <w:r w:rsidR="000D4F94" w:rsidRPr="00B376CB">
        <w:rPr>
          <w:spacing w:val="-1"/>
        </w:rPr>
        <w:t xml:space="preserve"> </w:t>
      </w:r>
      <w:r w:rsidR="000D4F94" w:rsidRPr="00B376CB">
        <w:t>sorumlusunun</w:t>
      </w:r>
      <w:r w:rsidR="000D4F94" w:rsidRPr="00B376CB">
        <w:rPr>
          <w:spacing w:val="-1"/>
        </w:rPr>
        <w:t xml:space="preserve"> </w:t>
      </w:r>
      <w:r w:rsidR="000D4F94" w:rsidRPr="00B376CB">
        <w:rPr>
          <w:spacing w:val="-2"/>
        </w:rPr>
        <w:t>görevleri;</w:t>
      </w:r>
    </w:p>
    <w:p w:rsidR="00D353DB" w:rsidRPr="00B376CB" w:rsidRDefault="00ED4AAC" w:rsidP="001C1FF4">
      <w:pPr>
        <w:pStyle w:val="ListeParagraf"/>
        <w:numPr>
          <w:ilvl w:val="0"/>
          <w:numId w:val="16"/>
        </w:numPr>
        <w:tabs>
          <w:tab w:val="left" w:pos="1783"/>
        </w:tabs>
        <w:spacing w:before="0" w:line="276" w:lineRule="auto"/>
        <w:ind w:right="127"/>
        <w:jc w:val="both"/>
      </w:pPr>
      <w:r w:rsidRPr="00B376CB">
        <w:t xml:space="preserve">Tesisin bağlı olduğu Müdürlük veya </w:t>
      </w:r>
      <w:r w:rsidR="00AF1165" w:rsidRPr="00B376CB">
        <w:t>Sosyal Destek Hizmetleri Müdürlüğü tarafından d</w:t>
      </w:r>
      <w:r w:rsidR="000D4F94" w:rsidRPr="00B376CB">
        <w:t>eğerlendirme ve tespiti yapılmış ihtiyaç sahibi ailelere; yemek üretim ve dağıtım organizasyonunun planlaması ve yemek dağıtımını gerçekleştirmek,</w:t>
      </w:r>
    </w:p>
    <w:p w:rsidR="00D353DB" w:rsidRPr="00B376CB" w:rsidRDefault="00046F8E" w:rsidP="001C1FF4">
      <w:pPr>
        <w:pStyle w:val="ListeParagraf"/>
        <w:numPr>
          <w:ilvl w:val="0"/>
          <w:numId w:val="16"/>
        </w:numPr>
        <w:tabs>
          <w:tab w:val="left" w:pos="1783"/>
        </w:tabs>
        <w:spacing w:before="0" w:line="276" w:lineRule="auto"/>
        <w:ind w:right="127"/>
        <w:jc w:val="both"/>
      </w:pPr>
      <w:r w:rsidRPr="00B376CB">
        <w:t xml:space="preserve"> </w:t>
      </w:r>
      <w:r w:rsidR="002C488D" w:rsidRPr="00B376CB">
        <w:t>Ayda 1 kez sayım ve döküm yapmak,</w:t>
      </w:r>
    </w:p>
    <w:p w:rsidR="00D353DB" w:rsidRPr="00B376CB" w:rsidRDefault="00046F8E" w:rsidP="001C1FF4">
      <w:pPr>
        <w:pStyle w:val="ListeParagraf"/>
        <w:numPr>
          <w:ilvl w:val="0"/>
          <w:numId w:val="16"/>
        </w:numPr>
        <w:tabs>
          <w:tab w:val="left" w:pos="1783"/>
        </w:tabs>
        <w:spacing w:before="0" w:line="276" w:lineRule="auto"/>
        <w:ind w:right="127"/>
        <w:jc w:val="both"/>
      </w:pPr>
      <w:r w:rsidRPr="00B376CB">
        <w:t xml:space="preserve"> </w:t>
      </w:r>
      <w:r w:rsidR="002C488D" w:rsidRPr="00B376CB">
        <w:t xml:space="preserve">Haftalık olarak menünün </w:t>
      </w:r>
      <w:r w:rsidR="00ED4AAC" w:rsidRPr="00B376CB">
        <w:t>hazı</w:t>
      </w:r>
      <w:r w:rsidR="002C488D" w:rsidRPr="00B376CB">
        <w:t>rlanması için koordinasyonu sağlamak,</w:t>
      </w:r>
    </w:p>
    <w:p w:rsidR="00A5517B" w:rsidRPr="00B376CB" w:rsidRDefault="00046F8E" w:rsidP="001C1FF4">
      <w:pPr>
        <w:pStyle w:val="ListeParagraf"/>
        <w:numPr>
          <w:ilvl w:val="0"/>
          <w:numId w:val="16"/>
        </w:numPr>
        <w:tabs>
          <w:tab w:val="left" w:pos="1783"/>
        </w:tabs>
        <w:spacing w:before="0" w:line="276" w:lineRule="auto"/>
        <w:ind w:right="127"/>
        <w:jc w:val="both"/>
      </w:pPr>
      <w:r w:rsidRPr="00B376CB">
        <w:t xml:space="preserve"> </w:t>
      </w:r>
      <w:r w:rsidR="002C488D" w:rsidRPr="00B376CB">
        <w:t>Haftalık olarak belirlenen menünün ihtiyaç listesini hazırlamak,</w:t>
      </w:r>
    </w:p>
    <w:p w:rsidR="000236C3" w:rsidRPr="00B376CB" w:rsidRDefault="000D4F94" w:rsidP="001C1FF4">
      <w:pPr>
        <w:pStyle w:val="ListeParagraf"/>
        <w:numPr>
          <w:ilvl w:val="0"/>
          <w:numId w:val="16"/>
        </w:numPr>
        <w:tabs>
          <w:tab w:val="left" w:pos="1783"/>
        </w:tabs>
        <w:spacing w:before="0" w:line="276" w:lineRule="auto"/>
        <w:ind w:right="127"/>
        <w:jc w:val="both"/>
      </w:pPr>
      <w:r w:rsidRPr="00B376CB">
        <w:t xml:space="preserve">Aşçı ve dağıtıcı personelin iş ve işlemlerinin takibini </w:t>
      </w:r>
      <w:r w:rsidR="00AF1165" w:rsidRPr="00B376CB">
        <w:t xml:space="preserve">yapmak, </w:t>
      </w:r>
    </w:p>
    <w:p w:rsidR="00A5517B" w:rsidRPr="00B376CB" w:rsidRDefault="000D4F94" w:rsidP="001C1FF4">
      <w:pPr>
        <w:pStyle w:val="ListeParagraf"/>
        <w:numPr>
          <w:ilvl w:val="0"/>
          <w:numId w:val="16"/>
        </w:numPr>
        <w:tabs>
          <w:tab w:val="left" w:pos="1783"/>
        </w:tabs>
        <w:spacing w:before="0" w:line="276" w:lineRule="auto"/>
        <w:ind w:right="127"/>
        <w:jc w:val="both"/>
      </w:pPr>
      <w:proofErr w:type="spellStart"/>
      <w:r w:rsidRPr="00B376CB">
        <w:t>Aşevi</w:t>
      </w:r>
      <w:r w:rsidR="00C65C9E" w:rsidRPr="00B376CB">
        <w:t>’</w:t>
      </w:r>
      <w:r w:rsidRPr="00B376CB">
        <w:t>ne</w:t>
      </w:r>
      <w:proofErr w:type="spellEnd"/>
      <w:r w:rsidRPr="00B376CB">
        <w:t xml:space="preserve"> ait araç, gereç ve diğer taşınırların takibini yapmak.</w:t>
      </w:r>
    </w:p>
    <w:p w:rsidR="009A0E3C" w:rsidRPr="00B376CB" w:rsidRDefault="006E5D9C" w:rsidP="001C1FF4">
      <w:pPr>
        <w:pStyle w:val="ListeParagraf"/>
        <w:numPr>
          <w:ilvl w:val="0"/>
          <w:numId w:val="16"/>
        </w:numPr>
        <w:tabs>
          <w:tab w:val="left" w:pos="1783"/>
        </w:tabs>
        <w:spacing w:before="0" w:line="276" w:lineRule="auto"/>
        <w:ind w:right="127"/>
        <w:jc w:val="both"/>
      </w:pPr>
      <w:r w:rsidRPr="00B376CB">
        <w:t xml:space="preserve">Değerlendirme ve tespiti yapılmış ihtiyaç sahibi ailelere, </w:t>
      </w:r>
      <w:r w:rsidR="009D4397" w:rsidRPr="00B376CB">
        <w:t>yemek üretim</w:t>
      </w:r>
      <w:r w:rsidRPr="00B376CB">
        <w:t xml:space="preserve"> ve dağıtım organizasyonunun planlaması ve yemek dağıtımını gerçekleştirmek,</w:t>
      </w:r>
    </w:p>
    <w:p w:rsidR="009A0E3C" w:rsidRPr="00B376CB" w:rsidRDefault="009A0E3C" w:rsidP="001C1FF4">
      <w:pPr>
        <w:pStyle w:val="ListeParagraf"/>
        <w:numPr>
          <w:ilvl w:val="0"/>
          <w:numId w:val="16"/>
        </w:numPr>
        <w:tabs>
          <w:tab w:val="left" w:pos="1783"/>
        </w:tabs>
        <w:spacing w:before="0" w:line="276" w:lineRule="auto"/>
        <w:ind w:right="127"/>
        <w:jc w:val="both"/>
      </w:pPr>
      <w:r w:rsidRPr="00B376CB">
        <w:t>Aşevi malzemelerinde gerekli şartnameleri hazırlayarak, malzeme alımı aşamasında uygunluğuna karar vermek</w:t>
      </w:r>
      <w:r w:rsidR="00F90BCB" w:rsidRPr="00B376CB">
        <w:t>,</w:t>
      </w:r>
    </w:p>
    <w:p w:rsidR="00046F8E" w:rsidRPr="00B376CB" w:rsidRDefault="00046F8E" w:rsidP="001C1FF4">
      <w:pPr>
        <w:pStyle w:val="ListeParagraf"/>
        <w:numPr>
          <w:ilvl w:val="0"/>
          <w:numId w:val="16"/>
        </w:numPr>
        <w:tabs>
          <w:tab w:val="left" w:pos="1783"/>
        </w:tabs>
        <w:spacing w:before="0" w:line="276" w:lineRule="auto"/>
        <w:ind w:right="127"/>
        <w:jc w:val="both"/>
      </w:pPr>
      <w:r w:rsidRPr="00B376CB">
        <w:t xml:space="preserve"> </w:t>
      </w:r>
      <w:proofErr w:type="spellStart"/>
      <w:r w:rsidR="009A0E3C" w:rsidRPr="00B376CB">
        <w:t>Aşevi</w:t>
      </w:r>
      <w:r w:rsidR="00C65C9E" w:rsidRPr="00B376CB">
        <w:t>’</w:t>
      </w:r>
      <w:r w:rsidR="009A0E3C" w:rsidRPr="00B376CB">
        <w:t>nin</w:t>
      </w:r>
      <w:proofErr w:type="spellEnd"/>
      <w:r w:rsidR="009A0E3C" w:rsidRPr="00B376CB">
        <w:t xml:space="preserve"> temiz düzenli olmasını ve hizmet veren personelin temizlik ve </w:t>
      </w:r>
      <w:proofErr w:type="gramStart"/>
      <w:r w:rsidR="009A0E3C" w:rsidRPr="00B376CB">
        <w:t>hijyenine</w:t>
      </w:r>
      <w:proofErr w:type="gramEnd"/>
      <w:r w:rsidR="009A0E3C" w:rsidRPr="00B376CB">
        <w:t xml:space="preserve"> dikkat etmesini </w:t>
      </w:r>
      <w:r w:rsidRPr="00B376CB">
        <w:t>sağlamak</w:t>
      </w:r>
      <w:r w:rsidR="00F90BCB" w:rsidRPr="00B376CB">
        <w:t>,</w:t>
      </w:r>
    </w:p>
    <w:p w:rsidR="00046F8E" w:rsidRPr="00B376CB" w:rsidRDefault="00046F8E" w:rsidP="001C1FF4">
      <w:pPr>
        <w:pStyle w:val="ListeParagraf"/>
        <w:numPr>
          <w:ilvl w:val="0"/>
          <w:numId w:val="16"/>
        </w:numPr>
        <w:tabs>
          <w:tab w:val="left" w:pos="1783"/>
        </w:tabs>
        <w:spacing w:before="0" w:line="276" w:lineRule="auto"/>
        <w:ind w:right="127"/>
        <w:jc w:val="both"/>
      </w:pPr>
      <w:r w:rsidRPr="00B376CB">
        <w:t>Gıdaların depolandığı, hazırlandığı, pişirildiği ve servis edildiği depo, mutfak ve yemekhanelerde</w:t>
      </w:r>
      <w:r w:rsidR="00F90BCB" w:rsidRPr="00B376CB">
        <w:t xml:space="preserve"> rutin ilaçlama takibini yapmak.</w:t>
      </w:r>
    </w:p>
    <w:p w:rsidR="00824881" w:rsidRPr="00B376CB" w:rsidRDefault="00227891" w:rsidP="001C1FF4">
      <w:pPr>
        <w:spacing w:line="276" w:lineRule="auto"/>
        <w:ind w:left="720" w:right="6020" w:firstLine="99"/>
        <w:rPr>
          <w:b/>
          <w:spacing w:val="-2"/>
        </w:rPr>
      </w:pPr>
      <w:r w:rsidRPr="00B376CB">
        <w:rPr>
          <w:b/>
        </w:rPr>
        <w:t>(</w:t>
      </w:r>
      <w:r w:rsidR="00760C8C" w:rsidRPr="00B376CB">
        <w:rPr>
          <w:b/>
        </w:rPr>
        <w:t>2</w:t>
      </w:r>
      <w:r w:rsidRPr="00B376CB">
        <w:rPr>
          <w:b/>
        </w:rPr>
        <w:t>)</w:t>
      </w:r>
      <w:r w:rsidR="004A1D39" w:rsidRPr="00B376CB">
        <w:rPr>
          <w:b/>
        </w:rPr>
        <w:t xml:space="preserve"> </w:t>
      </w:r>
      <w:r w:rsidR="000D4F94" w:rsidRPr="00B376CB">
        <w:t>Aşçının</w:t>
      </w:r>
      <w:r w:rsidR="000D4F94" w:rsidRPr="00B376CB">
        <w:rPr>
          <w:spacing w:val="-1"/>
        </w:rPr>
        <w:t xml:space="preserve"> </w:t>
      </w:r>
      <w:r w:rsidR="000D4F94" w:rsidRPr="00B376CB">
        <w:rPr>
          <w:spacing w:val="-2"/>
        </w:rPr>
        <w:t>görevleri;</w:t>
      </w:r>
    </w:p>
    <w:p w:rsidR="00A5517B" w:rsidRPr="00B376CB" w:rsidRDefault="00AF1165" w:rsidP="001C1FF4">
      <w:pPr>
        <w:pStyle w:val="ListeParagraf"/>
        <w:numPr>
          <w:ilvl w:val="0"/>
          <w:numId w:val="20"/>
        </w:numPr>
        <w:tabs>
          <w:tab w:val="left" w:pos="1783"/>
        </w:tabs>
        <w:spacing w:before="0" w:line="276" w:lineRule="auto"/>
        <w:ind w:right="127"/>
        <w:jc w:val="both"/>
      </w:pPr>
      <w:r w:rsidRPr="00B376CB">
        <w:t xml:space="preserve">Araç ve gereçlerin dağıtım öncesi ve sonrası </w:t>
      </w:r>
      <w:proofErr w:type="gramStart"/>
      <w:r w:rsidRPr="00B376CB">
        <w:t>hijyenik</w:t>
      </w:r>
      <w:proofErr w:type="gramEnd"/>
      <w:r w:rsidRPr="00B376CB">
        <w:t xml:space="preserve"> bir ortamda temiz halde bulundurulmasını sağlamak,</w:t>
      </w:r>
    </w:p>
    <w:p w:rsidR="00A5517B" w:rsidRPr="00B376CB" w:rsidRDefault="00AF1165" w:rsidP="001C1FF4">
      <w:pPr>
        <w:pStyle w:val="ListeParagraf"/>
        <w:numPr>
          <w:ilvl w:val="0"/>
          <w:numId w:val="20"/>
        </w:numPr>
        <w:tabs>
          <w:tab w:val="left" w:pos="1783"/>
        </w:tabs>
        <w:spacing w:before="0" w:line="276" w:lineRule="auto"/>
        <w:ind w:right="127"/>
        <w:jc w:val="both"/>
      </w:pPr>
      <w:r w:rsidRPr="00B376CB">
        <w:t>Gelen gıd</w:t>
      </w:r>
      <w:r w:rsidR="00CD4863" w:rsidRPr="00B376CB">
        <w:t>a maddelerinin muayenesini yap</w:t>
      </w:r>
      <w:r w:rsidRPr="00B376CB">
        <w:t>m</w:t>
      </w:r>
      <w:r w:rsidR="00046F8E" w:rsidRPr="00B376CB">
        <w:t>ak</w:t>
      </w:r>
      <w:r w:rsidRPr="00B376CB">
        <w:t>,</w:t>
      </w:r>
    </w:p>
    <w:p w:rsidR="00D353DB" w:rsidRPr="00B376CB" w:rsidRDefault="00046F8E" w:rsidP="001C1FF4">
      <w:pPr>
        <w:pStyle w:val="ListeParagraf"/>
        <w:numPr>
          <w:ilvl w:val="0"/>
          <w:numId w:val="20"/>
        </w:numPr>
        <w:tabs>
          <w:tab w:val="left" w:pos="1783"/>
        </w:tabs>
        <w:spacing w:before="0" w:line="276" w:lineRule="auto"/>
        <w:ind w:right="127"/>
        <w:jc w:val="both"/>
      </w:pPr>
      <w:r w:rsidRPr="00B376CB">
        <w:t xml:space="preserve"> </w:t>
      </w:r>
      <w:r w:rsidR="00AF1165" w:rsidRPr="00B376CB">
        <w:t>İhtiyaca uygun olarak alınan gıda madde</w:t>
      </w:r>
      <w:r w:rsidR="00C65C9E" w:rsidRPr="00B376CB">
        <w:t xml:space="preserve">lerinin muayenelerinin yapılıp </w:t>
      </w:r>
      <w:proofErr w:type="spellStart"/>
      <w:r w:rsidR="00C65C9E" w:rsidRPr="00B376CB">
        <w:t>A</w:t>
      </w:r>
      <w:r w:rsidR="00AF1165" w:rsidRPr="00B376CB">
        <w:t>şevi</w:t>
      </w:r>
      <w:r w:rsidR="00C65C9E" w:rsidRPr="00B376CB">
        <w:t>’</w:t>
      </w:r>
      <w:r w:rsidR="00AF1165" w:rsidRPr="00B376CB">
        <w:t>ne</w:t>
      </w:r>
      <w:proofErr w:type="spellEnd"/>
      <w:r w:rsidR="00AF1165" w:rsidRPr="00B376CB">
        <w:t xml:space="preserve"> alınmasından sonra depolama, hazırlama, pişirme ve servisinin yapılmasına kadar geçen sürelerde kontrollerini yapmak,</w:t>
      </w:r>
    </w:p>
    <w:p w:rsidR="00A5517B" w:rsidRPr="00B376CB" w:rsidRDefault="00046F8E" w:rsidP="001C1FF4">
      <w:pPr>
        <w:pStyle w:val="ListeParagraf"/>
        <w:numPr>
          <w:ilvl w:val="0"/>
          <w:numId w:val="20"/>
        </w:numPr>
        <w:tabs>
          <w:tab w:val="left" w:pos="1783"/>
        </w:tabs>
        <w:spacing w:before="0" w:line="276" w:lineRule="auto"/>
        <w:ind w:right="127"/>
        <w:jc w:val="both"/>
      </w:pPr>
      <w:r w:rsidRPr="00B376CB">
        <w:t xml:space="preserve"> </w:t>
      </w:r>
      <w:r w:rsidR="000236C3" w:rsidRPr="00B376CB">
        <w:t>Bağlı olduğu müdürlüğün</w:t>
      </w:r>
      <w:r w:rsidR="000D4F94" w:rsidRPr="00B376CB">
        <w:t xml:space="preserve"> taşınır kayıt yetkilisi tarafından</w:t>
      </w:r>
      <w:r w:rsidR="009A0E3C" w:rsidRPr="00B376CB">
        <w:t xml:space="preserve"> veya bağışçı tarafından</w:t>
      </w:r>
      <w:r w:rsidR="000D4F94" w:rsidRPr="00B376CB">
        <w:t xml:space="preserve"> kendisine te</w:t>
      </w:r>
      <w:r w:rsidRPr="00B376CB">
        <w:t xml:space="preserve">slim edilen besin maddelerinin, varsa Belediye bünyesindeki </w:t>
      </w:r>
      <w:r w:rsidR="000D4F94" w:rsidRPr="00B376CB">
        <w:t>gıda mühendisinin direktif ve kontrolü altında ayıklama, temizleme ve doğrama gibi işlemlerini yapara</w:t>
      </w:r>
      <w:r w:rsidR="00F90BCB" w:rsidRPr="00B376CB">
        <w:t>k, yemek yapımı için hazırlamak,</w:t>
      </w:r>
    </w:p>
    <w:p w:rsidR="00A5517B" w:rsidRPr="00B376CB" w:rsidRDefault="00046F8E" w:rsidP="001C1FF4">
      <w:pPr>
        <w:pStyle w:val="ListeParagraf"/>
        <w:numPr>
          <w:ilvl w:val="0"/>
          <w:numId w:val="20"/>
        </w:numPr>
        <w:tabs>
          <w:tab w:val="left" w:pos="1783"/>
        </w:tabs>
        <w:spacing w:before="0" w:line="276" w:lineRule="auto"/>
        <w:ind w:right="127"/>
        <w:jc w:val="both"/>
      </w:pPr>
      <w:r w:rsidRPr="00B376CB">
        <w:t xml:space="preserve"> </w:t>
      </w:r>
      <w:r w:rsidR="000D4F94" w:rsidRPr="00B376CB">
        <w:t>Kendisine teslim edilen malzemenin temiz ve bozulmayacak bi</w:t>
      </w:r>
      <w:r w:rsidR="00F90BCB" w:rsidRPr="00B376CB">
        <w:t>r şekilde saklanmasını sağlamak,</w:t>
      </w:r>
    </w:p>
    <w:p w:rsidR="002B0348" w:rsidRPr="00B376CB" w:rsidRDefault="00046F8E" w:rsidP="001C1FF4">
      <w:pPr>
        <w:pStyle w:val="ListeParagraf"/>
        <w:numPr>
          <w:ilvl w:val="0"/>
          <w:numId w:val="20"/>
        </w:numPr>
        <w:tabs>
          <w:tab w:val="left" w:pos="1783"/>
        </w:tabs>
        <w:spacing w:before="0" w:line="276" w:lineRule="auto"/>
        <w:ind w:right="127"/>
        <w:jc w:val="both"/>
      </w:pPr>
      <w:r w:rsidRPr="00B376CB">
        <w:t xml:space="preserve"> </w:t>
      </w:r>
      <w:r w:rsidR="000D4F94" w:rsidRPr="00B376CB">
        <w:t>Eksik olan mutfak malzemelerini tespit edip, temin edilmesi i</w:t>
      </w:r>
      <w:r w:rsidR="00C65C9E" w:rsidRPr="00B376CB">
        <w:t>çin A</w:t>
      </w:r>
      <w:r w:rsidR="00F90BCB" w:rsidRPr="00B376CB">
        <w:t>şevi sorumlusuna bildirmek,</w:t>
      </w:r>
    </w:p>
    <w:p w:rsidR="002B0348" w:rsidRPr="00B376CB" w:rsidRDefault="00046F8E" w:rsidP="001C1FF4">
      <w:pPr>
        <w:pStyle w:val="ListeParagraf"/>
        <w:numPr>
          <w:ilvl w:val="0"/>
          <w:numId w:val="20"/>
        </w:numPr>
        <w:tabs>
          <w:tab w:val="left" w:pos="1783"/>
        </w:tabs>
        <w:spacing w:before="0" w:line="276" w:lineRule="auto"/>
        <w:ind w:right="127"/>
        <w:jc w:val="both"/>
      </w:pPr>
      <w:r w:rsidRPr="00B376CB">
        <w:t xml:space="preserve"> </w:t>
      </w:r>
      <w:proofErr w:type="spellStart"/>
      <w:r w:rsidR="000D4F94" w:rsidRPr="00B376CB">
        <w:t>Aşevi</w:t>
      </w:r>
      <w:r w:rsidR="00C65C9E" w:rsidRPr="00B376CB">
        <w:t>’</w:t>
      </w:r>
      <w:r w:rsidR="000D4F94" w:rsidRPr="00B376CB">
        <w:t>nde</w:t>
      </w:r>
      <w:proofErr w:type="spellEnd"/>
      <w:r w:rsidR="000D4F94" w:rsidRPr="00B376CB">
        <w:t xml:space="preserve"> kullanılan malzemelerin bakı</w:t>
      </w:r>
      <w:r w:rsidR="00C65C9E" w:rsidRPr="00B376CB">
        <w:t>m ve onarımının yapılması için A</w:t>
      </w:r>
      <w:r w:rsidR="000D4F94" w:rsidRPr="00B376CB">
        <w:t>şevi sorumlusuna bildirmek,</w:t>
      </w:r>
    </w:p>
    <w:p w:rsidR="00A5517B" w:rsidRPr="00B376CB" w:rsidRDefault="009D4397" w:rsidP="001C1FF4">
      <w:pPr>
        <w:pStyle w:val="ListeParagraf"/>
        <w:numPr>
          <w:ilvl w:val="0"/>
          <w:numId w:val="20"/>
        </w:numPr>
        <w:tabs>
          <w:tab w:val="left" w:pos="1783"/>
        </w:tabs>
        <w:spacing w:before="0" w:line="276" w:lineRule="auto"/>
        <w:ind w:right="127"/>
        <w:jc w:val="both"/>
      </w:pPr>
      <w:r w:rsidRPr="00B376CB">
        <w:t xml:space="preserve"> </w:t>
      </w:r>
      <w:r w:rsidR="000D4F94" w:rsidRPr="00B376CB">
        <w:t xml:space="preserve">Görev alanı ile ilgili olarak, </w:t>
      </w:r>
      <w:r w:rsidR="00C65C9E" w:rsidRPr="00B376CB">
        <w:t>A</w:t>
      </w:r>
      <w:r w:rsidR="000D4F94" w:rsidRPr="00B376CB">
        <w:t>şevi sorumlusu tarafından verilen diğer işleri yapmak.</w:t>
      </w:r>
    </w:p>
    <w:p w:rsidR="00824881" w:rsidRPr="00B376CB" w:rsidRDefault="000D4F94" w:rsidP="001C1FF4">
      <w:pPr>
        <w:spacing w:line="276" w:lineRule="auto"/>
        <w:ind w:left="820" w:right="4764"/>
      </w:pPr>
      <w:r w:rsidRPr="00B376CB">
        <w:rPr>
          <w:b/>
        </w:rPr>
        <w:t>(</w:t>
      </w:r>
      <w:r w:rsidR="00760C8C" w:rsidRPr="00B376CB">
        <w:rPr>
          <w:b/>
        </w:rPr>
        <w:t>3</w:t>
      </w:r>
      <w:r w:rsidRPr="00B376CB">
        <w:rPr>
          <w:b/>
        </w:rPr>
        <w:t>)</w:t>
      </w:r>
      <w:r w:rsidRPr="00B376CB">
        <w:rPr>
          <w:spacing w:val="-8"/>
        </w:rPr>
        <w:t xml:space="preserve"> </w:t>
      </w:r>
      <w:r w:rsidRPr="00B376CB">
        <w:t>Aşçı</w:t>
      </w:r>
      <w:r w:rsidRPr="00B376CB">
        <w:rPr>
          <w:spacing w:val="-7"/>
        </w:rPr>
        <w:t xml:space="preserve"> </w:t>
      </w:r>
      <w:r w:rsidRPr="00B376CB">
        <w:t>Yardımcısının</w:t>
      </w:r>
      <w:r w:rsidRPr="00B376CB">
        <w:rPr>
          <w:spacing w:val="-6"/>
        </w:rPr>
        <w:t xml:space="preserve"> </w:t>
      </w:r>
      <w:r w:rsidRPr="00B376CB">
        <w:t>görevleri;</w:t>
      </w:r>
    </w:p>
    <w:p w:rsidR="00824881" w:rsidRPr="00B376CB" w:rsidRDefault="000D4F94" w:rsidP="001C1FF4">
      <w:pPr>
        <w:pStyle w:val="ListeParagraf"/>
        <w:numPr>
          <w:ilvl w:val="0"/>
          <w:numId w:val="4"/>
        </w:numPr>
        <w:tabs>
          <w:tab w:val="left" w:pos="1179"/>
        </w:tabs>
        <w:spacing w:before="0" w:line="276" w:lineRule="auto"/>
        <w:ind w:left="1077" w:hanging="357"/>
        <w:jc w:val="both"/>
      </w:pPr>
      <w:r w:rsidRPr="00B376CB">
        <w:t>Mutfağın</w:t>
      </w:r>
      <w:r w:rsidRPr="00B376CB">
        <w:rPr>
          <w:spacing w:val="-2"/>
        </w:rPr>
        <w:t xml:space="preserve"> </w:t>
      </w:r>
      <w:r w:rsidRPr="00B376CB">
        <w:t>günlük</w:t>
      </w:r>
      <w:r w:rsidRPr="00B376CB">
        <w:rPr>
          <w:spacing w:val="-1"/>
        </w:rPr>
        <w:t xml:space="preserve"> </w:t>
      </w:r>
      <w:r w:rsidRPr="00B376CB">
        <w:t>ve genel</w:t>
      </w:r>
      <w:r w:rsidRPr="00B376CB">
        <w:rPr>
          <w:spacing w:val="-5"/>
        </w:rPr>
        <w:t xml:space="preserve"> </w:t>
      </w:r>
      <w:r w:rsidRPr="00B376CB">
        <w:t xml:space="preserve">temizliğini </w:t>
      </w:r>
      <w:r w:rsidR="00F90BCB" w:rsidRPr="00B376CB">
        <w:rPr>
          <w:spacing w:val="-2"/>
        </w:rPr>
        <w:t>yapmak,</w:t>
      </w:r>
    </w:p>
    <w:p w:rsidR="00824881" w:rsidRPr="00B376CB" w:rsidRDefault="000D4F94" w:rsidP="001C1FF4">
      <w:pPr>
        <w:pStyle w:val="ListeParagraf"/>
        <w:numPr>
          <w:ilvl w:val="0"/>
          <w:numId w:val="4"/>
        </w:numPr>
        <w:tabs>
          <w:tab w:val="left" w:pos="1178"/>
        </w:tabs>
        <w:spacing w:before="0" w:line="276" w:lineRule="auto"/>
        <w:ind w:left="1077" w:hanging="357"/>
        <w:jc w:val="both"/>
      </w:pPr>
      <w:r w:rsidRPr="00B376CB">
        <w:t>Kullanılan</w:t>
      </w:r>
      <w:r w:rsidRPr="00B376CB">
        <w:rPr>
          <w:spacing w:val="-1"/>
        </w:rPr>
        <w:t xml:space="preserve"> </w:t>
      </w:r>
      <w:r w:rsidRPr="00B376CB">
        <w:t>araç</w:t>
      </w:r>
      <w:r w:rsidRPr="00B376CB">
        <w:rPr>
          <w:spacing w:val="1"/>
        </w:rPr>
        <w:t xml:space="preserve"> </w:t>
      </w:r>
      <w:r w:rsidRPr="00B376CB">
        <w:t>ve</w:t>
      </w:r>
      <w:r w:rsidRPr="00B376CB">
        <w:rPr>
          <w:spacing w:val="1"/>
        </w:rPr>
        <w:t xml:space="preserve"> </w:t>
      </w:r>
      <w:r w:rsidRPr="00B376CB">
        <w:t>gereçlerin</w:t>
      </w:r>
      <w:r w:rsidRPr="00B376CB">
        <w:rPr>
          <w:spacing w:val="-5"/>
        </w:rPr>
        <w:t xml:space="preserve"> </w:t>
      </w:r>
      <w:r w:rsidRPr="00B376CB">
        <w:t xml:space="preserve">temizliğini </w:t>
      </w:r>
      <w:r w:rsidR="00F90BCB" w:rsidRPr="00B376CB">
        <w:rPr>
          <w:spacing w:val="-2"/>
        </w:rPr>
        <w:t>yapmak,</w:t>
      </w:r>
    </w:p>
    <w:p w:rsidR="00824881" w:rsidRPr="00B376CB" w:rsidRDefault="000D4F94" w:rsidP="001C1FF4">
      <w:pPr>
        <w:pStyle w:val="ListeParagraf"/>
        <w:numPr>
          <w:ilvl w:val="0"/>
          <w:numId w:val="4"/>
        </w:numPr>
        <w:tabs>
          <w:tab w:val="left" w:pos="1180"/>
        </w:tabs>
        <w:spacing w:before="0" w:line="276" w:lineRule="auto"/>
        <w:ind w:right="127"/>
        <w:jc w:val="both"/>
      </w:pPr>
      <w:r w:rsidRPr="00B376CB">
        <w:t>Kendisine</w:t>
      </w:r>
      <w:r w:rsidRPr="00B376CB">
        <w:rPr>
          <w:spacing w:val="80"/>
        </w:rPr>
        <w:t xml:space="preserve"> </w:t>
      </w:r>
      <w:r w:rsidRPr="00B376CB">
        <w:t>teslim</w:t>
      </w:r>
      <w:r w:rsidRPr="00B376CB">
        <w:rPr>
          <w:spacing w:val="79"/>
        </w:rPr>
        <w:t xml:space="preserve"> </w:t>
      </w:r>
      <w:r w:rsidRPr="00B376CB">
        <w:t>edilen</w:t>
      </w:r>
      <w:r w:rsidRPr="00B376CB">
        <w:rPr>
          <w:spacing w:val="78"/>
        </w:rPr>
        <w:t xml:space="preserve"> </w:t>
      </w:r>
      <w:r w:rsidRPr="00B376CB">
        <w:t>malzemenin</w:t>
      </w:r>
      <w:r w:rsidRPr="00B376CB">
        <w:rPr>
          <w:spacing w:val="78"/>
        </w:rPr>
        <w:t xml:space="preserve"> </w:t>
      </w:r>
      <w:r w:rsidRPr="00B376CB">
        <w:t>temiz</w:t>
      </w:r>
      <w:r w:rsidRPr="00B376CB">
        <w:rPr>
          <w:spacing w:val="80"/>
        </w:rPr>
        <w:t xml:space="preserve"> </w:t>
      </w:r>
      <w:r w:rsidRPr="00B376CB">
        <w:t>ve</w:t>
      </w:r>
      <w:r w:rsidRPr="00B376CB">
        <w:rPr>
          <w:spacing w:val="80"/>
        </w:rPr>
        <w:t xml:space="preserve"> </w:t>
      </w:r>
      <w:r w:rsidRPr="00B376CB">
        <w:t>bozulmayacak</w:t>
      </w:r>
      <w:r w:rsidRPr="00B376CB">
        <w:rPr>
          <w:spacing w:val="78"/>
        </w:rPr>
        <w:t xml:space="preserve"> </w:t>
      </w:r>
      <w:r w:rsidRPr="00B376CB">
        <w:t>bir</w:t>
      </w:r>
      <w:r w:rsidRPr="00B376CB">
        <w:rPr>
          <w:spacing w:val="78"/>
        </w:rPr>
        <w:t xml:space="preserve"> </w:t>
      </w:r>
      <w:r w:rsidRPr="00B376CB">
        <w:t>şekilde</w:t>
      </w:r>
      <w:r w:rsidRPr="00B376CB">
        <w:rPr>
          <w:spacing w:val="80"/>
        </w:rPr>
        <w:t xml:space="preserve"> </w:t>
      </w:r>
      <w:r w:rsidRPr="00B376CB">
        <w:t xml:space="preserve">saklanmasını </w:t>
      </w:r>
      <w:r w:rsidR="00F90BCB" w:rsidRPr="00B376CB">
        <w:rPr>
          <w:spacing w:val="-2"/>
        </w:rPr>
        <w:t>sağlamak,</w:t>
      </w:r>
    </w:p>
    <w:p w:rsidR="00824881" w:rsidRPr="00B376CB" w:rsidRDefault="000D4F94" w:rsidP="001C1FF4">
      <w:pPr>
        <w:pStyle w:val="ListeParagraf"/>
        <w:numPr>
          <w:ilvl w:val="0"/>
          <w:numId w:val="4"/>
        </w:numPr>
        <w:tabs>
          <w:tab w:val="left" w:pos="1178"/>
        </w:tabs>
        <w:spacing w:before="0" w:line="276" w:lineRule="auto"/>
        <w:ind w:left="1077" w:hanging="357"/>
        <w:jc w:val="both"/>
      </w:pPr>
      <w:r w:rsidRPr="00B376CB">
        <w:t>Görev</w:t>
      </w:r>
      <w:r w:rsidRPr="00B376CB">
        <w:rPr>
          <w:spacing w:val="-1"/>
        </w:rPr>
        <w:t xml:space="preserve"> </w:t>
      </w:r>
      <w:r w:rsidRPr="00B376CB">
        <w:t>alanı</w:t>
      </w:r>
      <w:r w:rsidRPr="00B376CB">
        <w:rPr>
          <w:spacing w:val="-4"/>
        </w:rPr>
        <w:t xml:space="preserve"> </w:t>
      </w:r>
      <w:r w:rsidRPr="00B376CB">
        <w:t>ile</w:t>
      </w:r>
      <w:r w:rsidRPr="00B376CB">
        <w:rPr>
          <w:spacing w:val="-3"/>
        </w:rPr>
        <w:t xml:space="preserve"> </w:t>
      </w:r>
      <w:r w:rsidRPr="00B376CB">
        <w:t>ilgili olarak</w:t>
      </w:r>
      <w:r w:rsidRPr="00B376CB">
        <w:rPr>
          <w:spacing w:val="1"/>
        </w:rPr>
        <w:t xml:space="preserve"> </w:t>
      </w:r>
      <w:r w:rsidRPr="00B376CB">
        <w:t>aşçı</w:t>
      </w:r>
      <w:r w:rsidRPr="00B376CB">
        <w:rPr>
          <w:spacing w:val="1"/>
        </w:rPr>
        <w:t xml:space="preserve"> </w:t>
      </w:r>
      <w:r w:rsidRPr="00B376CB">
        <w:t>tarafından</w:t>
      </w:r>
      <w:r w:rsidRPr="00B376CB">
        <w:rPr>
          <w:spacing w:val="-6"/>
        </w:rPr>
        <w:t xml:space="preserve"> </w:t>
      </w:r>
      <w:r w:rsidRPr="00B376CB">
        <w:t>verilen diğer işleri</w:t>
      </w:r>
      <w:r w:rsidRPr="00B376CB">
        <w:rPr>
          <w:spacing w:val="1"/>
        </w:rPr>
        <w:t xml:space="preserve"> </w:t>
      </w:r>
      <w:r w:rsidRPr="00B376CB">
        <w:rPr>
          <w:spacing w:val="-2"/>
        </w:rPr>
        <w:t>yapmak.</w:t>
      </w:r>
    </w:p>
    <w:p w:rsidR="00824881" w:rsidRPr="00B376CB" w:rsidRDefault="000D4F94" w:rsidP="001C1FF4">
      <w:pPr>
        <w:spacing w:line="276" w:lineRule="auto"/>
        <w:ind w:left="820" w:right="4764"/>
      </w:pPr>
      <w:r w:rsidRPr="00B376CB">
        <w:rPr>
          <w:b/>
        </w:rPr>
        <w:t>(</w:t>
      </w:r>
      <w:r w:rsidR="00760C8C" w:rsidRPr="00B376CB">
        <w:rPr>
          <w:b/>
        </w:rPr>
        <w:t>4</w:t>
      </w:r>
      <w:r w:rsidRPr="00B376CB">
        <w:rPr>
          <w:b/>
        </w:rPr>
        <w:t>)</w:t>
      </w:r>
      <w:r w:rsidRPr="00B376CB">
        <w:t xml:space="preserve"> Dağıtıcı görevleri;</w:t>
      </w:r>
    </w:p>
    <w:p w:rsidR="00824881" w:rsidRPr="00B376CB" w:rsidRDefault="000D4F94" w:rsidP="001C1FF4">
      <w:pPr>
        <w:pStyle w:val="ListeParagraf"/>
        <w:numPr>
          <w:ilvl w:val="0"/>
          <w:numId w:val="3"/>
        </w:numPr>
        <w:tabs>
          <w:tab w:val="left" w:pos="1180"/>
        </w:tabs>
        <w:spacing w:before="0" w:line="276" w:lineRule="auto"/>
        <w:ind w:left="1077" w:right="125" w:hanging="357"/>
        <w:jc w:val="both"/>
      </w:pPr>
      <w:r w:rsidRPr="00B376CB">
        <w:t>Aşevi</w:t>
      </w:r>
      <w:r w:rsidRPr="00B376CB">
        <w:rPr>
          <w:spacing w:val="40"/>
        </w:rPr>
        <w:t xml:space="preserve"> </w:t>
      </w:r>
      <w:r w:rsidRPr="00B376CB">
        <w:t>tarafından</w:t>
      </w:r>
      <w:r w:rsidRPr="00B376CB">
        <w:rPr>
          <w:spacing w:val="40"/>
        </w:rPr>
        <w:t xml:space="preserve"> </w:t>
      </w:r>
      <w:r w:rsidRPr="00B376CB">
        <w:t>hazır</w:t>
      </w:r>
      <w:r w:rsidRPr="00B376CB">
        <w:rPr>
          <w:spacing w:val="40"/>
        </w:rPr>
        <w:t xml:space="preserve"> </w:t>
      </w:r>
      <w:r w:rsidRPr="00B376CB">
        <w:t>hale</w:t>
      </w:r>
      <w:r w:rsidRPr="00B376CB">
        <w:rPr>
          <w:spacing w:val="40"/>
        </w:rPr>
        <w:t xml:space="preserve"> </w:t>
      </w:r>
      <w:r w:rsidR="000236C3" w:rsidRPr="00B376CB">
        <w:t xml:space="preserve">getirilen </w:t>
      </w:r>
      <w:r w:rsidRPr="00B376CB">
        <w:t>yemekleri</w:t>
      </w:r>
      <w:r w:rsidRPr="00B376CB">
        <w:rPr>
          <w:spacing w:val="40"/>
        </w:rPr>
        <w:t xml:space="preserve"> </w:t>
      </w:r>
      <w:r w:rsidR="00CD4863" w:rsidRPr="00B376CB">
        <w:rPr>
          <w:spacing w:val="-2"/>
        </w:rPr>
        <w:t>dağıtmak</w:t>
      </w:r>
      <w:r w:rsidRPr="00B376CB">
        <w:rPr>
          <w:spacing w:val="-2"/>
        </w:rPr>
        <w:t>,</w:t>
      </w:r>
    </w:p>
    <w:p w:rsidR="00E51600" w:rsidRPr="00B376CB" w:rsidRDefault="000D4F94" w:rsidP="001C1FF4">
      <w:pPr>
        <w:pStyle w:val="ListeParagraf"/>
        <w:numPr>
          <w:ilvl w:val="0"/>
          <w:numId w:val="3"/>
        </w:numPr>
        <w:tabs>
          <w:tab w:val="left" w:pos="1178"/>
          <w:tab w:val="left" w:pos="1180"/>
        </w:tabs>
        <w:spacing w:before="0" w:line="276" w:lineRule="auto"/>
        <w:ind w:left="1077" w:right="125" w:hanging="357"/>
        <w:jc w:val="both"/>
      </w:pPr>
      <w:r w:rsidRPr="00B376CB">
        <w:t>Muhtaç olanlara dağıtılacak yemek yardımları</w:t>
      </w:r>
      <w:r w:rsidR="00046F8E" w:rsidRPr="00B376CB">
        <w:t>nın</w:t>
      </w:r>
      <w:r w:rsidRPr="00B376CB">
        <w:t xml:space="preserve">, vasfına göre </w:t>
      </w:r>
      <w:r w:rsidR="005D361F" w:rsidRPr="00B376CB">
        <w:t>servis edilmesi</w:t>
      </w:r>
      <w:r w:rsidR="00046F8E" w:rsidRPr="00B376CB">
        <w:t>ni</w:t>
      </w:r>
      <w:r w:rsidRPr="00B376CB">
        <w:t xml:space="preserve"> gıda mühendisinin di</w:t>
      </w:r>
      <w:r w:rsidR="00CD4863" w:rsidRPr="00B376CB">
        <w:t>rektifleri doğrultusunda yapmak</w:t>
      </w:r>
      <w:r w:rsidR="00F90BCB" w:rsidRPr="00B376CB">
        <w:t>.</w:t>
      </w:r>
    </w:p>
    <w:p w:rsidR="00E51600" w:rsidRDefault="00E51600" w:rsidP="001C1FF4">
      <w:pPr>
        <w:pStyle w:val="ListeParagraf"/>
        <w:tabs>
          <w:tab w:val="left" w:pos="1178"/>
          <w:tab w:val="left" w:pos="1180"/>
        </w:tabs>
        <w:spacing w:before="0" w:line="276" w:lineRule="auto"/>
        <w:ind w:left="1077" w:right="125" w:firstLine="0"/>
        <w:jc w:val="both"/>
      </w:pPr>
    </w:p>
    <w:p w:rsidR="00865B39" w:rsidRDefault="00865B39" w:rsidP="001C1FF4">
      <w:pPr>
        <w:tabs>
          <w:tab w:val="left" w:pos="0"/>
        </w:tabs>
        <w:spacing w:line="276" w:lineRule="auto"/>
        <w:ind w:firstLine="709"/>
        <w:jc w:val="both"/>
        <w:rPr>
          <w:b/>
        </w:rPr>
      </w:pPr>
    </w:p>
    <w:p w:rsidR="00760C8C" w:rsidRPr="00B376CB" w:rsidRDefault="00760C8C" w:rsidP="001C1FF4">
      <w:pPr>
        <w:tabs>
          <w:tab w:val="left" w:pos="0"/>
        </w:tabs>
        <w:spacing w:line="276" w:lineRule="auto"/>
        <w:ind w:firstLine="709"/>
        <w:jc w:val="both"/>
        <w:rPr>
          <w:b/>
        </w:rPr>
      </w:pPr>
      <w:r w:rsidRPr="00B376CB">
        <w:rPr>
          <w:b/>
        </w:rPr>
        <w:t>Diğer Personelin Görev, Yetki ve Sorumluluğu</w:t>
      </w:r>
    </w:p>
    <w:p w:rsidR="00760C8C" w:rsidRPr="00B376CB" w:rsidRDefault="00760C8C" w:rsidP="001C1FF4">
      <w:pPr>
        <w:tabs>
          <w:tab w:val="left" w:pos="0"/>
        </w:tabs>
        <w:spacing w:line="276" w:lineRule="auto"/>
        <w:ind w:firstLine="709"/>
        <w:jc w:val="both"/>
      </w:pPr>
      <w:r w:rsidRPr="00B376CB">
        <w:rPr>
          <w:b/>
        </w:rPr>
        <w:t>Madde 1</w:t>
      </w:r>
      <w:r w:rsidR="001C1FF4" w:rsidRPr="00B376CB">
        <w:rPr>
          <w:b/>
        </w:rPr>
        <w:t>1</w:t>
      </w:r>
      <w:r w:rsidRPr="00B376CB">
        <w:rPr>
          <w:b/>
        </w:rPr>
        <w:t xml:space="preserve"> — (1)</w:t>
      </w:r>
      <w:r w:rsidRPr="00B376CB">
        <w:t xml:space="preserve"> Diğer personelin görev ve sorumlulukları aşağıda belirtilmiştir:</w:t>
      </w:r>
    </w:p>
    <w:p w:rsidR="00760C8C" w:rsidRPr="00B376CB" w:rsidRDefault="00760C8C" w:rsidP="001C1FF4">
      <w:pPr>
        <w:pStyle w:val="ListeParagraf"/>
        <w:widowControl/>
        <w:numPr>
          <w:ilvl w:val="0"/>
          <w:numId w:val="24"/>
        </w:numPr>
        <w:tabs>
          <w:tab w:val="left" w:pos="0"/>
        </w:tabs>
        <w:autoSpaceDE/>
        <w:autoSpaceDN/>
        <w:spacing w:before="0" w:line="276" w:lineRule="auto"/>
        <w:jc w:val="both"/>
        <w:rPr>
          <w:bCs/>
          <w:lang w:eastAsia="ko-KR"/>
        </w:rPr>
      </w:pPr>
      <w:r w:rsidRPr="00B376CB">
        <w:rPr>
          <w:bCs/>
          <w:lang w:eastAsia="ko-KR"/>
        </w:rPr>
        <w:t>Birim faaliyetleri ile ilgili bilgi ve verileri toplamak.</w:t>
      </w:r>
    </w:p>
    <w:p w:rsidR="00760C8C" w:rsidRPr="00B376CB" w:rsidRDefault="00760C8C" w:rsidP="001C1FF4">
      <w:pPr>
        <w:pStyle w:val="ListeParagraf"/>
        <w:widowControl/>
        <w:numPr>
          <w:ilvl w:val="0"/>
          <w:numId w:val="24"/>
        </w:numPr>
        <w:tabs>
          <w:tab w:val="left" w:pos="0"/>
        </w:tabs>
        <w:autoSpaceDE/>
        <w:autoSpaceDN/>
        <w:spacing w:before="0" w:line="276" w:lineRule="auto"/>
        <w:jc w:val="both"/>
        <w:rPr>
          <w:lang w:eastAsia="ko-KR"/>
        </w:rPr>
      </w:pPr>
      <w:r w:rsidRPr="00B376CB">
        <w:rPr>
          <w:lang w:eastAsia="ko-KR"/>
        </w:rPr>
        <w:t>Birim faaliyet raporunu yazmak.</w:t>
      </w:r>
    </w:p>
    <w:p w:rsidR="00760C8C" w:rsidRPr="00B376CB" w:rsidRDefault="00760C8C" w:rsidP="001C1FF4">
      <w:pPr>
        <w:pStyle w:val="ListeParagraf"/>
        <w:widowControl/>
        <w:numPr>
          <w:ilvl w:val="0"/>
          <w:numId w:val="24"/>
        </w:numPr>
        <w:tabs>
          <w:tab w:val="left" w:pos="0"/>
        </w:tabs>
        <w:autoSpaceDE/>
        <w:autoSpaceDN/>
        <w:spacing w:before="0" w:line="276" w:lineRule="auto"/>
        <w:jc w:val="both"/>
        <w:rPr>
          <w:lang w:eastAsia="ko-KR"/>
        </w:rPr>
      </w:pPr>
      <w:r w:rsidRPr="00B376CB">
        <w:t>Haberleşmeyi zamanında, doğru ve etkin bir şekilde yapmak; e-posta, faks mesajlarını yazmak ve göndermek, gelen mesajları ilgililerine ulaştırmak.</w:t>
      </w:r>
    </w:p>
    <w:p w:rsidR="00760C8C" w:rsidRPr="00B376CB" w:rsidRDefault="00760C8C" w:rsidP="001C1FF4">
      <w:pPr>
        <w:pStyle w:val="ListeParagraf"/>
        <w:widowControl/>
        <w:numPr>
          <w:ilvl w:val="0"/>
          <w:numId w:val="24"/>
        </w:numPr>
        <w:tabs>
          <w:tab w:val="left" w:pos="0"/>
        </w:tabs>
        <w:autoSpaceDE/>
        <w:autoSpaceDN/>
        <w:spacing w:before="0" w:line="276" w:lineRule="auto"/>
        <w:jc w:val="both"/>
        <w:rPr>
          <w:lang w:eastAsia="ko-KR"/>
        </w:rPr>
      </w:pPr>
      <w:r w:rsidRPr="00B376CB">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760C8C" w:rsidRPr="00B376CB" w:rsidRDefault="00760C8C" w:rsidP="001C1FF4">
      <w:pPr>
        <w:pStyle w:val="ListeParagraf"/>
        <w:widowControl/>
        <w:numPr>
          <w:ilvl w:val="0"/>
          <w:numId w:val="24"/>
        </w:numPr>
        <w:tabs>
          <w:tab w:val="left" w:pos="0"/>
        </w:tabs>
        <w:autoSpaceDE/>
        <w:autoSpaceDN/>
        <w:spacing w:before="0" w:line="276" w:lineRule="auto"/>
        <w:jc w:val="both"/>
      </w:pPr>
      <w:r w:rsidRPr="00B376CB">
        <w:t>Gelen ve giden evrakları dosyalamak, mevcut dosyalama ve arşiv sistemini işletmek, arşivin düzenli ve temiz olması için gerekli önlemleri almak.</w:t>
      </w:r>
    </w:p>
    <w:p w:rsidR="00760C8C" w:rsidRPr="00B376CB" w:rsidRDefault="00760C8C" w:rsidP="001C1FF4">
      <w:pPr>
        <w:pStyle w:val="ListeParagraf"/>
        <w:widowControl/>
        <w:numPr>
          <w:ilvl w:val="0"/>
          <w:numId w:val="24"/>
        </w:numPr>
        <w:tabs>
          <w:tab w:val="left" w:pos="0"/>
        </w:tabs>
        <w:autoSpaceDE/>
        <w:autoSpaceDN/>
        <w:spacing w:before="0" w:line="276" w:lineRule="auto"/>
        <w:jc w:val="both"/>
      </w:pPr>
      <w:r w:rsidRPr="00B376CB">
        <w:t>“Kıymetli evrak” tanımlaması yapılmış evrakları özel olarak saklamak, yetkisiz kişilere vermemek veya göstermemek.</w:t>
      </w:r>
    </w:p>
    <w:p w:rsidR="00760C8C" w:rsidRPr="00B376CB" w:rsidRDefault="00760C8C" w:rsidP="001C1FF4">
      <w:pPr>
        <w:pStyle w:val="ListeParagraf"/>
        <w:widowControl/>
        <w:numPr>
          <w:ilvl w:val="0"/>
          <w:numId w:val="24"/>
        </w:numPr>
        <w:tabs>
          <w:tab w:val="left" w:pos="0"/>
        </w:tabs>
        <w:autoSpaceDE/>
        <w:autoSpaceDN/>
        <w:spacing w:before="0" w:line="276" w:lineRule="auto"/>
        <w:jc w:val="both"/>
      </w:pPr>
      <w:r w:rsidRPr="00B376CB">
        <w:t>İstenilen raporları, tabloları vb. her türlü verileri bilgisayar aracılığı ile yazıp kayıtlı olarak tutmak.</w:t>
      </w:r>
    </w:p>
    <w:p w:rsidR="00760C8C" w:rsidRPr="00B376CB" w:rsidRDefault="00760C8C" w:rsidP="001C1FF4">
      <w:pPr>
        <w:pStyle w:val="ListeParagraf"/>
        <w:widowControl/>
        <w:numPr>
          <w:ilvl w:val="0"/>
          <w:numId w:val="24"/>
        </w:numPr>
        <w:tabs>
          <w:tab w:val="left" w:pos="0"/>
        </w:tabs>
        <w:autoSpaceDE/>
        <w:autoSpaceDN/>
        <w:spacing w:before="0" w:line="276" w:lineRule="auto"/>
        <w:jc w:val="both"/>
      </w:pPr>
      <w:r w:rsidRPr="00B376CB">
        <w:t xml:space="preserve">Bilgisayar, fotokopi vb. ofis </w:t>
      </w:r>
      <w:proofErr w:type="gramStart"/>
      <w:r w:rsidRPr="00B376CB">
        <w:t>ekipmanlarını</w:t>
      </w:r>
      <w:proofErr w:type="gramEnd"/>
      <w:r w:rsidRPr="00B376CB">
        <w:t xml:space="preserve"> düzenli çalışır durumda tutmak, bunların periyodik bakımlarını ve tamirini yaptırmak.</w:t>
      </w:r>
    </w:p>
    <w:p w:rsidR="00760C8C" w:rsidRPr="00B376CB" w:rsidRDefault="00760C8C" w:rsidP="001C1FF4">
      <w:pPr>
        <w:pStyle w:val="ListeParagraf"/>
        <w:widowControl/>
        <w:numPr>
          <w:ilvl w:val="0"/>
          <w:numId w:val="24"/>
        </w:numPr>
        <w:autoSpaceDE/>
        <w:autoSpaceDN/>
        <w:spacing w:before="0" w:line="276" w:lineRule="auto"/>
        <w:contextualSpacing/>
        <w:jc w:val="both"/>
      </w:pPr>
      <w:r w:rsidRPr="00B376CB">
        <w:t>Müdür ve şefler tarafından verilecek görevleri yapmakla yetkilidir.</w:t>
      </w:r>
    </w:p>
    <w:p w:rsidR="00760C8C" w:rsidRPr="00B376CB" w:rsidRDefault="00760C8C" w:rsidP="001C1FF4">
      <w:pPr>
        <w:pStyle w:val="ListeParagraf"/>
        <w:widowControl/>
        <w:numPr>
          <w:ilvl w:val="0"/>
          <w:numId w:val="24"/>
        </w:numPr>
        <w:autoSpaceDE/>
        <w:autoSpaceDN/>
        <w:spacing w:before="0" w:line="276" w:lineRule="auto"/>
        <w:contextualSpacing/>
        <w:jc w:val="both"/>
      </w:pPr>
      <w:r w:rsidRPr="00B376CB">
        <w:t>Görev ve hizmetlerinden dolayı Başkan, Başkan Yardımcısı, Müdür ve Şef’e karşı sorumludur.</w:t>
      </w:r>
    </w:p>
    <w:p w:rsidR="00CC3C8C" w:rsidRPr="00B376CB" w:rsidRDefault="00CC3C8C" w:rsidP="001C1FF4">
      <w:pPr>
        <w:tabs>
          <w:tab w:val="left" w:pos="1783"/>
        </w:tabs>
        <w:spacing w:line="276" w:lineRule="auto"/>
        <w:ind w:left="851" w:right="127"/>
        <w:jc w:val="both"/>
        <w:rPr>
          <w:b/>
          <w:bCs/>
        </w:rPr>
      </w:pPr>
    </w:p>
    <w:p w:rsidR="00F722A6" w:rsidRPr="00B376CB" w:rsidRDefault="000D4F94" w:rsidP="001C1FF4">
      <w:pPr>
        <w:pStyle w:val="Balk1"/>
        <w:spacing w:before="0" w:line="276" w:lineRule="auto"/>
        <w:ind w:right="2258" w:firstLine="2589"/>
        <w:rPr>
          <w:sz w:val="22"/>
          <w:szCs w:val="22"/>
        </w:rPr>
      </w:pPr>
      <w:r w:rsidRPr="00B376CB">
        <w:rPr>
          <w:sz w:val="22"/>
          <w:szCs w:val="22"/>
        </w:rPr>
        <w:t>Yemek</w:t>
      </w:r>
      <w:r w:rsidRPr="00B376CB">
        <w:rPr>
          <w:spacing w:val="-9"/>
          <w:sz w:val="22"/>
          <w:szCs w:val="22"/>
        </w:rPr>
        <w:t xml:space="preserve"> </w:t>
      </w:r>
      <w:r w:rsidRPr="00B376CB">
        <w:rPr>
          <w:sz w:val="22"/>
          <w:szCs w:val="22"/>
        </w:rPr>
        <w:t>Yardımı</w:t>
      </w:r>
      <w:r w:rsidR="00CC3C8C" w:rsidRPr="00B376CB">
        <w:rPr>
          <w:sz w:val="22"/>
          <w:szCs w:val="22"/>
        </w:rPr>
        <w:t>nı</w:t>
      </w:r>
      <w:r w:rsidRPr="00B376CB">
        <w:rPr>
          <w:sz w:val="22"/>
          <w:szCs w:val="22"/>
        </w:rPr>
        <w:t>n</w:t>
      </w:r>
      <w:r w:rsidRPr="00B376CB">
        <w:rPr>
          <w:spacing w:val="-12"/>
          <w:sz w:val="22"/>
          <w:szCs w:val="22"/>
        </w:rPr>
        <w:t xml:space="preserve"> </w:t>
      </w:r>
      <w:r w:rsidRPr="00B376CB">
        <w:rPr>
          <w:sz w:val="22"/>
          <w:szCs w:val="22"/>
        </w:rPr>
        <w:t>Belirlenmesi</w:t>
      </w:r>
      <w:r w:rsidRPr="00B376CB">
        <w:rPr>
          <w:spacing w:val="-7"/>
          <w:sz w:val="22"/>
          <w:szCs w:val="22"/>
        </w:rPr>
        <w:t xml:space="preserve"> </w:t>
      </w:r>
      <w:r w:rsidRPr="00B376CB">
        <w:rPr>
          <w:sz w:val="22"/>
          <w:szCs w:val="22"/>
        </w:rPr>
        <w:t>ve</w:t>
      </w:r>
      <w:r w:rsidRPr="00B376CB">
        <w:rPr>
          <w:spacing w:val="-9"/>
          <w:sz w:val="22"/>
          <w:szCs w:val="22"/>
        </w:rPr>
        <w:t xml:space="preserve"> </w:t>
      </w:r>
      <w:r w:rsidRPr="00B376CB">
        <w:rPr>
          <w:sz w:val="22"/>
          <w:szCs w:val="22"/>
        </w:rPr>
        <w:t xml:space="preserve">Takibi </w:t>
      </w:r>
    </w:p>
    <w:p w:rsidR="00F722A6" w:rsidRPr="00B376CB" w:rsidRDefault="00F722A6" w:rsidP="001C1FF4">
      <w:pPr>
        <w:pStyle w:val="Balk1"/>
        <w:spacing w:before="0" w:line="276" w:lineRule="auto"/>
        <w:rPr>
          <w:sz w:val="22"/>
          <w:szCs w:val="22"/>
        </w:rPr>
      </w:pPr>
      <w:r w:rsidRPr="00B376CB">
        <w:rPr>
          <w:sz w:val="22"/>
          <w:szCs w:val="22"/>
        </w:rPr>
        <w:t>Yemek</w:t>
      </w:r>
      <w:r w:rsidRPr="00B376CB">
        <w:rPr>
          <w:spacing w:val="-2"/>
          <w:sz w:val="22"/>
          <w:szCs w:val="22"/>
        </w:rPr>
        <w:t xml:space="preserve"> </w:t>
      </w:r>
      <w:r w:rsidRPr="00B376CB">
        <w:rPr>
          <w:sz w:val="22"/>
          <w:szCs w:val="22"/>
        </w:rPr>
        <w:t>yardımlarından</w:t>
      </w:r>
      <w:r w:rsidRPr="00B376CB">
        <w:rPr>
          <w:spacing w:val="-4"/>
          <w:sz w:val="22"/>
          <w:szCs w:val="22"/>
        </w:rPr>
        <w:t xml:space="preserve"> </w:t>
      </w:r>
      <w:r w:rsidRPr="00B376CB">
        <w:rPr>
          <w:spacing w:val="-2"/>
          <w:sz w:val="22"/>
          <w:szCs w:val="22"/>
        </w:rPr>
        <w:t>faydalanma</w:t>
      </w:r>
    </w:p>
    <w:p w:rsidR="00F722A6" w:rsidRPr="00B376CB" w:rsidRDefault="00F722A6" w:rsidP="001C1FF4">
      <w:pPr>
        <w:pStyle w:val="GvdeMetni"/>
        <w:spacing w:before="0" w:line="276" w:lineRule="auto"/>
        <w:ind w:right="111"/>
        <w:jc w:val="both"/>
        <w:rPr>
          <w:sz w:val="22"/>
          <w:szCs w:val="22"/>
        </w:rPr>
      </w:pPr>
      <w:r w:rsidRPr="00B376CB">
        <w:rPr>
          <w:b/>
          <w:sz w:val="22"/>
          <w:szCs w:val="22"/>
        </w:rPr>
        <w:t>Madde 1</w:t>
      </w:r>
      <w:r w:rsidR="001C1FF4" w:rsidRPr="00B376CB">
        <w:rPr>
          <w:b/>
          <w:sz w:val="22"/>
          <w:szCs w:val="22"/>
        </w:rPr>
        <w:t>2</w:t>
      </w:r>
      <w:r w:rsidRPr="00B376CB">
        <w:rPr>
          <w:b/>
          <w:sz w:val="22"/>
          <w:szCs w:val="22"/>
        </w:rPr>
        <w:t xml:space="preserve"> - (1)</w:t>
      </w:r>
      <w:r w:rsidRPr="00B376CB">
        <w:rPr>
          <w:sz w:val="22"/>
          <w:szCs w:val="22"/>
        </w:rPr>
        <w:t xml:space="preserve"> Talas Belediyesi tarafından sosyal yardım olarak yapılan yemek yardımları karşılıksızdır. Yönetmelik esaslarına göre öncelikle muhtaçlığı tespit edilen kişiler ve aileler yemek yardımından faydalanır. Yemek yardımlarının yapılmasında kişilerin diğer kaynaklardan elde ettikleri yardımlar dikkate alınır.</w:t>
      </w:r>
    </w:p>
    <w:p w:rsidR="00F722A6" w:rsidRPr="00B376CB" w:rsidRDefault="00F722A6" w:rsidP="001C1FF4">
      <w:pPr>
        <w:pStyle w:val="ListeParagraf"/>
        <w:numPr>
          <w:ilvl w:val="0"/>
          <w:numId w:val="2"/>
        </w:numPr>
        <w:tabs>
          <w:tab w:val="left" w:pos="1159"/>
        </w:tabs>
        <w:spacing w:before="0" w:line="276" w:lineRule="auto"/>
        <w:ind w:left="1159" w:hanging="339"/>
        <w:jc w:val="both"/>
      </w:pPr>
      <w:r w:rsidRPr="00B376CB">
        <w:t>Bu</w:t>
      </w:r>
      <w:r w:rsidRPr="00B376CB">
        <w:rPr>
          <w:spacing w:val="-2"/>
        </w:rPr>
        <w:t xml:space="preserve"> </w:t>
      </w:r>
      <w:r w:rsidRPr="00B376CB">
        <w:t>yönetmelik</w:t>
      </w:r>
      <w:r w:rsidRPr="00B376CB">
        <w:rPr>
          <w:spacing w:val="-2"/>
        </w:rPr>
        <w:t xml:space="preserve"> </w:t>
      </w:r>
      <w:r w:rsidRPr="00B376CB">
        <w:t>kapsamında</w:t>
      </w:r>
      <w:r w:rsidRPr="00B376CB">
        <w:rPr>
          <w:spacing w:val="-5"/>
        </w:rPr>
        <w:t xml:space="preserve"> </w:t>
      </w:r>
      <w:r w:rsidR="00C65C9E" w:rsidRPr="00B376CB">
        <w:t>A</w:t>
      </w:r>
      <w:r w:rsidRPr="00B376CB">
        <w:t>şevi</w:t>
      </w:r>
      <w:r w:rsidRPr="00B376CB">
        <w:rPr>
          <w:spacing w:val="-1"/>
        </w:rPr>
        <w:t xml:space="preserve"> </w:t>
      </w:r>
      <w:r w:rsidRPr="00B376CB">
        <w:t>yardımlarından</w:t>
      </w:r>
      <w:r w:rsidRPr="00B376CB">
        <w:rPr>
          <w:spacing w:val="-2"/>
        </w:rPr>
        <w:t xml:space="preserve"> </w:t>
      </w:r>
      <w:r w:rsidRPr="00B376CB">
        <w:t>yararlanabilecek</w:t>
      </w:r>
      <w:r w:rsidRPr="00B376CB">
        <w:rPr>
          <w:spacing w:val="-2"/>
        </w:rPr>
        <w:t xml:space="preserve"> </w:t>
      </w:r>
      <w:r w:rsidRPr="00B376CB">
        <w:t>olanlar</w:t>
      </w:r>
      <w:r w:rsidRPr="00B376CB">
        <w:rPr>
          <w:spacing w:val="-2"/>
        </w:rPr>
        <w:t xml:space="preserve"> </w:t>
      </w:r>
      <w:proofErr w:type="spellStart"/>
      <w:r w:rsidR="00C65C9E" w:rsidRPr="00B376CB">
        <w:t>A</w:t>
      </w:r>
      <w:r w:rsidRPr="00B376CB">
        <w:t>şevi</w:t>
      </w:r>
      <w:r w:rsidR="00C65C9E" w:rsidRPr="00B376CB">
        <w:t>’</w:t>
      </w:r>
      <w:r w:rsidRPr="00B376CB">
        <w:t>ne</w:t>
      </w:r>
      <w:proofErr w:type="spellEnd"/>
      <w:r w:rsidRPr="00B376CB">
        <w:rPr>
          <w:spacing w:val="-1"/>
        </w:rPr>
        <w:t xml:space="preserve"> </w:t>
      </w:r>
      <w:r w:rsidRPr="00B376CB">
        <w:rPr>
          <w:spacing w:val="-2"/>
        </w:rPr>
        <w:t>başvurur.</w:t>
      </w:r>
    </w:p>
    <w:p w:rsidR="00F722A6" w:rsidRPr="00B376CB" w:rsidRDefault="00F722A6" w:rsidP="001C1FF4">
      <w:pPr>
        <w:pStyle w:val="ListeParagraf"/>
        <w:numPr>
          <w:ilvl w:val="0"/>
          <w:numId w:val="2"/>
        </w:numPr>
        <w:tabs>
          <w:tab w:val="left" w:pos="1783"/>
        </w:tabs>
        <w:spacing w:before="0" w:line="276" w:lineRule="auto"/>
        <w:ind w:right="127"/>
        <w:jc w:val="both"/>
      </w:pPr>
      <w:r w:rsidRPr="00B376CB">
        <w:t xml:space="preserve">Sahte yanıltıcı bilgi ve belge düzenlemek ve vermek suretiyle yardım alan kişilerin tespiti halinde </w:t>
      </w:r>
      <w:proofErr w:type="spellStart"/>
      <w:r w:rsidR="00C65C9E" w:rsidRPr="00B376CB">
        <w:t>A</w:t>
      </w:r>
      <w:r w:rsidRPr="00B376CB">
        <w:t>şevi</w:t>
      </w:r>
      <w:r w:rsidR="00C65C9E" w:rsidRPr="00B376CB">
        <w:t>’</w:t>
      </w:r>
      <w:r w:rsidRPr="00B376CB">
        <w:t>nden</w:t>
      </w:r>
      <w:proofErr w:type="spellEnd"/>
      <w:r w:rsidRPr="00B376CB">
        <w:t xml:space="preserve"> yapılan sıcak yemek veya gıda yardımları kesilir.</w:t>
      </w:r>
    </w:p>
    <w:p w:rsidR="00824881" w:rsidRPr="00B376CB" w:rsidRDefault="00757C8C" w:rsidP="001C1FF4">
      <w:pPr>
        <w:pStyle w:val="GvdeMetni"/>
        <w:spacing w:before="0" w:line="276" w:lineRule="auto"/>
        <w:ind w:left="820" w:firstLine="0"/>
        <w:jc w:val="both"/>
        <w:rPr>
          <w:sz w:val="22"/>
          <w:szCs w:val="22"/>
        </w:rPr>
      </w:pPr>
      <w:r w:rsidRPr="00B376CB">
        <w:rPr>
          <w:b/>
          <w:sz w:val="22"/>
          <w:szCs w:val="22"/>
        </w:rPr>
        <w:t>(2</w:t>
      </w:r>
      <w:r w:rsidR="000D4F94" w:rsidRPr="00B376CB">
        <w:rPr>
          <w:b/>
          <w:sz w:val="22"/>
          <w:szCs w:val="22"/>
        </w:rPr>
        <w:t>)</w:t>
      </w:r>
      <w:r w:rsidR="000D4F94" w:rsidRPr="00B376CB">
        <w:rPr>
          <w:spacing w:val="-1"/>
          <w:sz w:val="22"/>
          <w:szCs w:val="22"/>
        </w:rPr>
        <w:t xml:space="preserve"> </w:t>
      </w:r>
      <w:r w:rsidR="000D4F94" w:rsidRPr="00B376CB">
        <w:rPr>
          <w:sz w:val="22"/>
          <w:szCs w:val="22"/>
        </w:rPr>
        <w:t>Muhtaç kişilere</w:t>
      </w:r>
      <w:r w:rsidR="000D4F94" w:rsidRPr="00B376CB">
        <w:rPr>
          <w:spacing w:val="1"/>
          <w:sz w:val="22"/>
          <w:szCs w:val="22"/>
        </w:rPr>
        <w:t xml:space="preserve"> </w:t>
      </w:r>
      <w:r w:rsidR="000D4F94" w:rsidRPr="00B376CB">
        <w:rPr>
          <w:sz w:val="22"/>
          <w:szCs w:val="22"/>
        </w:rPr>
        <w:t>yemek</w:t>
      </w:r>
      <w:r w:rsidR="000D4F94" w:rsidRPr="00B376CB">
        <w:rPr>
          <w:spacing w:val="-5"/>
          <w:sz w:val="22"/>
          <w:szCs w:val="22"/>
        </w:rPr>
        <w:t xml:space="preserve"> </w:t>
      </w:r>
      <w:r w:rsidR="000D4F94" w:rsidRPr="00B376CB">
        <w:rPr>
          <w:sz w:val="22"/>
          <w:szCs w:val="22"/>
        </w:rPr>
        <w:t>yardımı</w:t>
      </w:r>
      <w:r w:rsidR="000D4F94" w:rsidRPr="00B376CB">
        <w:rPr>
          <w:spacing w:val="-3"/>
          <w:sz w:val="22"/>
          <w:szCs w:val="22"/>
        </w:rPr>
        <w:t xml:space="preserve"> </w:t>
      </w:r>
      <w:r w:rsidR="000D4F94" w:rsidRPr="00B376CB">
        <w:rPr>
          <w:sz w:val="22"/>
          <w:szCs w:val="22"/>
        </w:rPr>
        <w:t>adaletli</w:t>
      </w:r>
      <w:r w:rsidR="000D4F94" w:rsidRPr="00B376CB">
        <w:rPr>
          <w:spacing w:val="2"/>
          <w:sz w:val="22"/>
          <w:szCs w:val="22"/>
        </w:rPr>
        <w:t xml:space="preserve"> </w:t>
      </w:r>
      <w:r w:rsidR="000D4F94" w:rsidRPr="00B376CB">
        <w:rPr>
          <w:sz w:val="22"/>
          <w:szCs w:val="22"/>
        </w:rPr>
        <w:t>ve</w:t>
      </w:r>
      <w:r w:rsidR="000D4F94" w:rsidRPr="00B376CB">
        <w:rPr>
          <w:spacing w:val="-4"/>
          <w:sz w:val="22"/>
          <w:szCs w:val="22"/>
        </w:rPr>
        <w:t xml:space="preserve"> </w:t>
      </w:r>
      <w:r w:rsidR="000D4F94" w:rsidRPr="00B376CB">
        <w:rPr>
          <w:sz w:val="22"/>
          <w:szCs w:val="22"/>
        </w:rPr>
        <w:t>eşit</w:t>
      </w:r>
      <w:r w:rsidR="000D4F94" w:rsidRPr="00B376CB">
        <w:rPr>
          <w:spacing w:val="1"/>
          <w:sz w:val="22"/>
          <w:szCs w:val="22"/>
        </w:rPr>
        <w:t xml:space="preserve"> </w:t>
      </w:r>
      <w:r w:rsidR="000D4F94" w:rsidRPr="00B376CB">
        <w:rPr>
          <w:sz w:val="22"/>
          <w:szCs w:val="22"/>
        </w:rPr>
        <w:t>bir</w:t>
      </w:r>
      <w:r w:rsidR="000D4F94" w:rsidRPr="00B376CB">
        <w:rPr>
          <w:spacing w:val="-1"/>
          <w:sz w:val="22"/>
          <w:szCs w:val="22"/>
        </w:rPr>
        <w:t xml:space="preserve"> </w:t>
      </w:r>
      <w:r w:rsidR="000D4F94" w:rsidRPr="00B376CB">
        <w:rPr>
          <w:sz w:val="22"/>
          <w:szCs w:val="22"/>
        </w:rPr>
        <w:t>şekilde</w:t>
      </w:r>
      <w:r w:rsidR="000D4F94" w:rsidRPr="00B376CB">
        <w:rPr>
          <w:spacing w:val="1"/>
          <w:sz w:val="22"/>
          <w:szCs w:val="22"/>
        </w:rPr>
        <w:t xml:space="preserve"> </w:t>
      </w:r>
      <w:r w:rsidR="000D4F94" w:rsidRPr="00B376CB">
        <w:rPr>
          <w:spacing w:val="-2"/>
          <w:sz w:val="22"/>
          <w:szCs w:val="22"/>
        </w:rPr>
        <w:t>dağıtılır.</w:t>
      </w:r>
    </w:p>
    <w:p w:rsidR="00824881" w:rsidRPr="00B376CB" w:rsidRDefault="000D4F94" w:rsidP="001C1FF4">
      <w:pPr>
        <w:pStyle w:val="ListeParagraf"/>
        <w:numPr>
          <w:ilvl w:val="0"/>
          <w:numId w:val="23"/>
        </w:numPr>
        <w:tabs>
          <w:tab w:val="left" w:pos="1181"/>
        </w:tabs>
        <w:spacing w:before="0" w:line="276" w:lineRule="auto"/>
        <w:ind w:right="114"/>
        <w:jc w:val="both"/>
      </w:pPr>
      <w:r w:rsidRPr="00B376CB">
        <w:t>18 yaşından küçük olanlara yapılması öngörülen yemek yardımlarının küçüğün adına yasal vasisine yapılması esastır.</w:t>
      </w:r>
    </w:p>
    <w:p w:rsidR="00824881" w:rsidRDefault="000D4F94" w:rsidP="001C1FF4">
      <w:pPr>
        <w:pStyle w:val="ListeParagraf"/>
        <w:numPr>
          <w:ilvl w:val="0"/>
          <w:numId w:val="23"/>
        </w:numPr>
        <w:tabs>
          <w:tab w:val="left" w:pos="1189"/>
        </w:tabs>
        <w:spacing w:before="0" w:line="276" w:lineRule="auto"/>
        <w:ind w:right="112"/>
        <w:jc w:val="both"/>
      </w:pPr>
      <w:r w:rsidRPr="00B376CB">
        <w:t>Kişilerin yaşam standartlarında iyileşme olması, ölüm ve gaiplik durumunda bu yardımlar kesilir. Yanlış ve yalan beyanda bulunarak sahte evrakla sosyal yardım hizmeti alanların bu durumlarının tespit edilmesi halinde yardımları kesilir.</w:t>
      </w:r>
    </w:p>
    <w:p w:rsidR="00B376CB" w:rsidRPr="00B376CB" w:rsidRDefault="00B376CB" w:rsidP="00B376CB">
      <w:pPr>
        <w:pStyle w:val="ListeParagraf"/>
        <w:tabs>
          <w:tab w:val="left" w:pos="1189"/>
        </w:tabs>
        <w:spacing w:before="0" w:line="276" w:lineRule="auto"/>
        <w:ind w:left="1180" w:right="112" w:firstLine="0"/>
        <w:jc w:val="both"/>
      </w:pPr>
    </w:p>
    <w:p w:rsidR="00F722A6" w:rsidRPr="00B376CB" w:rsidRDefault="00F722A6" w:rsidP="001C1FF4">
      <w:pPr>
        <w:pStyle w:val="Balk1"/>
        <w:spacing w:before="0" w:line="276" w:lineRule="auto"/>
        <w:rPr>
          <w:sz w:val="22"/>
          <w:szCs w:val="22"/>
        </w:rPr>
      </w:pPr>
      <w:r w:rsidRPr="00B376CB">
        <w:rPr>
          <w:sz w:val="22"/>
          <w:szCs w:val="22"/>
        </w:rPr>
        <w:t>Genel</w:t>
      </w:r>
      <w:r w:rsidRPr="00B376CB">
        <w:rPr>
          <w:spacing w:val="-2"/>
          <w:sz w:val="22"/>
          <w:szCs w:val="22"/>
        </w:rPr>
        <w:t xml:space="preserve"> esaslar</w:t>
      </w:r>
    </w:p>
    <w:p w:rsidR="00F722A6" w:rsidRPr="00B376CB" w:rsidRDefault="00F722A6" w:rsidP="001C1FF4">
      <w:pPr>
        <w:pStyle w:val="GvdeMetni"/>
        <w:spacing w:before="0" w:line="276" w:lineRule="auto"/>
        <w:ind w:right="115"/>
        <w:jc w:val="both"/>
        <w:rPr>
          <w:sz w:val="22"/>
          <w:szCs w:val="22"/>
        </w:rPr>
      </w:pPr>
      <w:r w:rsidRPr="00B376CB">
        <w:rPr>
          <w:b/>
          <w:sz w:val="22"/>
          <w:szCs w:val="22"/>
        </w:rPr>
        <w:t>Madde</w:t>
      </w:r>
      <w:r w:rsidRPr="00B376CB">
        <w:rPr>
          <w:b/>
          <w:spacing w:val="-1"/>
          <w:sz w:val="22"/>
          <w:szCs w:val="22"/>
        </w:rPr>
        <w:t xml:space="preserve"> 1</w:t>
      </w:r>
      <w:r w:rsidR="001C1FF4" w:rsidRPr="00B376CB">
        <w:rPr>
          <w:b/>
          <w:spacing w:val="-1"/>
          <w:sz w:val="22"/>
          <w:szCs w:val="22"/>
        </w:rPr>
        <w:t>3</w:t>
      </w:r>
      <w:r w:rsidRPr="00B376CB">
        <w:rPr>
          <w:b/>
          <w:sz w:val="22"/>
          <w:szCs w:val="22"/>
        </w:rPr>
        <w:t xml:space="preserve"> - (1)</w:t>
      </w:r>
      <w:r w:rsidRPr="00B376CB">
        <w:rPr>
          <w:sz w:val="22"/>
          <w:szCs w:val="22"/>
        </w:rPr>
        <w:t xml:space="preserve"> Aşevi faaliyetlerinde kamu</w:t>
      </w:r>
      <w:r w:rsidRPr="00B376CB">
        <w:rPr>
          <w:spacing w:val="-1"/>
          <w:sz w:val="22"/>
          <w:szCs w:val="22"/>
        </w:rPr>
        <w:t xml:space="preserve"> </w:t>
      </w:r>
      <w:r w:rsidRPr="00B376CB">
        <w:rPr>
          <w:sz w:val="22"/>
          <w:szCs w:val="22"/>
        </w:rPr>
        <w:t>kurum ve</w:t>
      </w:r>
      <w:r w:rsidRPr="00B376CB">
        <w:rPr>
          <w:spacing w:val="-2"/>
          <w:sz w:val="22"/>
          <w:szCs w:val="22"/>
        </w:rPr>
        <w:t xml:space="preserve"> </w:t>
      </w:r>
      <w:r w:rsidRPr="00B376CB">
        <w:rPr>
          <w:sz w:val="22"/>
          <w:szCs w:val="22"/>
        </w:rPr>
        <w:t>kuruluşları ile gönüllü</w:t>
      </w:r>
      <w:r w:rsidRPr="00B376CB">
        <w:rPr>
          <w:spacing w:val="-1"/>
          <w:sz w:val="22"/>
          <w:szCs w:val="22"/>
        </w:rPr>
        <w:t xml:space="preserve"> </w:t>
      </w:r>
      <w:r w:rsidRPr="00B376CB">
        <w:rPr>
          <w:sz w:val="22"/>
          <w:szCs w:val="22"/>
        </w:rPr>
        <w:t>kuruluşlar</w:t>
      </w:r>
      <w:r w:rsidRPr="00B376CB">
        <w:rPr>
          <w:spacing w:val="-1"/>
          <w:sz w:val="22"/>
          <w:szCs w:val="22"/>
        </w:rPr>
        <w:t xml:space="preserve"> </w:t>
      </w:r>
      <w:r w:rsidRPr="00B376CB">
        <w:rPr>
          <w:sz w:val="22"/>
          <w:szCs w:val="22"/>
        </w:rPr>
        <w:t>arasında koordinasyon ve işbirliği tesis edilerek güç birliği sağlanır ve mevcut kaynaklara en verimli şekilde işlerlik kazandırılır.</w:t>
      </w:r>
    </w:p>
    <w:p w:rsidR="00F722A6" w:rsidRPr="00B376CB" w:rsidRDefault="00F722A6" w:rsidP="001C1FF4">
      <w:pPr>
        <w:pStyle w:val="ListeParagraf"/>
        <w:numPr>
          <w:ilvl w:val="0"/>
          <w:numId w:val="7"/>
        </w:numPr>
        <w:tabs>
          <w:tab w:val="left" w:pos="1283"/>
        </w:tabs>
        <w:spacing w:before="0" w:line="276" w:lineRule="auto"/>
        <w:ind w:right="119" w:firstLine="708"/>
        <w:jc w:val="both"/>
      </w:pPr>
      <w:r w:rsidRPr="00B376CB">
        <w:t>Aşevi yemek yardımının uygulanmasında Kayseri Talas Belediyesi mücavir alan sınırlarında ikamet eden muhtaç çocuk ve ailesi, muhtaç engelli ve muhtaç yaşlı öncelikli</w:t>
      </w:r>
      <w:r w:rsidRPr="00B376CB">
        <w:rPr>
          <w:spacing w:val="40"/>
        </w:rPr>
        <w:t xml:space="preserve"> </w:t>
      </w:r>
      <w:r w:rsidRPr="00B376CB">
        <w:t>değerlendirilir. Yardım talebinin Talas Belediyesi imkânları ile karşılanamayacak derecede fazla</w:t>
      </w:r>
      <w:r w:rsidRPr="00B376CB">
        <w:rPr>
          <w:spacing w:val="40"/>
        </w:rPr>
        <w:t xml:space="preserve"> </w:t>
      </w:r>
      <w:r w:rsidRPr="00B376CB">
        <w:t xml:space="preserve">olması halinde öncelikler; muhtaç olma derecesi, </w:t>
      </w:r>
      <w:proofErr w:type="spellStart"/>
      <w:r w:rsidRPr="00B376CB">
        <w:t>aciliyet</w:t>
      </w:r>
      <w:proofErr w:type="spellEnd"/>
      <w:r w:rsidRPr="00B376CB">
        <w:t xml:space="preserve"> durumu ve müracaat veya tespit sırası esas alınarak belirlenir.</w:t>
      </w:r>
    </w:p>
    <w:p w:rsidR="00F722A6" w:rsidRPr="00B376CB" w:rsidRDefault="00F722A6" w:rsidP="001C1FF4">
      <w:pPr>
        <w:pStyle w:val="ListeParagraf"/>
        <w:numPr>
          <w:ilvl w:val="0"/>
          <w:numId w:val="7"/>
        </w:numPr>
        <w:tabs>
          <w:tab w:val="left" w:pos="1215"/>
        </w:tabs>
        <w:spacing w:before="0" w:line="276" w:lineRule="auto"/>
        <w:ind w:right="117" w:firstLine="708"/>
        <w:jc w:val="both"/>
      </w:pPr>
      <w:r w:rsidRPr="00B376CB">
        <w:t xml:space="preserve">Yemek yardım uygulamasında, muhtaç durumda bulunan kişilerin en kısa sürede kendi imkânları ile geçinebilecekleri bir hale gelebilecekleri hizmeti sağlama anlayışı içinde bulunulması </w:t>
      </w:r>
      <w:r w:rsidRPr="00B376CB">
        <w:rPr>
          <w:spacing w:val="-2"/>
        </w:rPr>
        <w:t>esastır.</w:t>
      </w:r>
    </w:p>
    <w:p w:rsidR="00F722A6" w:rsidRPr="00B376CB" w:rsidRDefault="00F722A6" w:rsidP="001C1FF4">
      <w:pPr>
        <w:pStyle w:val="ListeParagraf"/>
        <w:numPr>
          <w:ilvl w:val="0"/>
          <w:numId w:val="7"/>
        </w:numPr>
        <w:tabs>
          <w:tab w:val="left" w:pos="1190"/>
        </w:tabs>
        <w:spacing w:before="0" w:line="276" w:lineRule="auto"/>
        <w:ind w:right="121" w:firstLine="708"/>
        <w:jc w:val="both"/>
      </w:pPr>
      <w:r w:rsidRPr="00B376CB">
        <w:t>Yemek yardımlarının sosyal güvenlik sisteminin boşluklarını dolduracak şekilde planlanıp geliştirilmesi hususuna özen gösterilir.</w:t>
      </w:r>
    </w:p>
    <w:p w:rsidR="00F722A6" w:rsidRPr="00B376CB" w:rsidRDefault="00F722A6" w:rsidP="001C1FF4">
      <w:pPr>
        <w:pStyle w:val="ListeParagraf"/>
        <w:numPr>
          <w:ilvl w:val="0"/>
          <w:numId w:val="7"/>
        </w:numPr>
        <w:tabs>
          <w:tab w:val="left" w:pos="1158"/>
        </w:tabs>
        <w:spacing w:before="0" w:line="276" w:lineRule="auto"/>
        <w:ind w:left="1158" w:hanging="338"/>
        <w:jc w:val="both"/>
      </w:pPr>
      <w:r w:rsidRPr="00B376CB">
        <w:t>Yardımlardan</w:t>
      </w:r>
      <w:r w:rsidRPr="00B376CB">
        <w:rPr>
          <w:spacing w:val="-3"/>
        </w:rPr>
        <w:t xml:space="preserve"> </w:t>
      </w:r>
      <w:r w:rsidRPr="00B376CB">
        <w:t>daha önce</w:t>
      </w:r>
      <w:r w:rsidRPr="00B376CB">
        <w:rPr>
          <w:spacing w:val="1"/>
        </w:rPr>
        <w:t xml:space="preserve"> </w:t>
      </w:r>
      <w:r w:rsidRPr="00B376CB">
        <w:t>faydalanmış</w:t>
      </w:r>
      <w:r w:rsidRPr="00B376CB">
        <w:rPr>
          <w:spacing w:val="-7"/>
        </w:rPr>
        <w:t xml:space="preserve"> </w:t>
      </w:r>
      <w:r w:rsidRPr="00B376CB">
        <w:t>olmak bir</w:t>
      </w:r>
      <w:r w:rsidRPr="00B376CB">
        <w:rPr>
          <w:spacing w:val="-1"/>
        </w:rPr>
        <w:t xml:space="preserve"> </w:t>
      </w:r>
      <w:r w:rsidRPr="00B376CB">
        <w:t xml:space="preserve">hak </w:t>
      </w:r>
      <w:r w:rsidRPr="00B376CB">
        <w:rPr>
          <w:spacing w:val="-2"/>
        </w:rPr>
        <w:t>doğurmaz.</w:t>
      </w:r>
    </w:p>
    <w:p w:rsidR="00F722A6" w:rsidRPr="00B376CB" w:rsidRDefault="00F722A6" w:rsidP="001C1FF4">
      <w:pPr>
        <w:pStyle w:val="ListeParagraf"/>
        <w:numPr>
          <w:ilvl w:val="0"/>
          <w:numId w:val="7"/>
        </w:numPr>
        <w:tabs>
          <w:tab w:val="left" w:pos="1159"/>
        </w:tabs>
        <w:spacing w:before="0" w:line="276" w:lineRule="auto"/>
        <w:ind w:left="1159" w:hanging="339"/>
        <w:jc w:val="both"/>
      </w:pPr>
      <w:r w:rsidRPr="00B376CB">
        <w:t xml:space="preserve"> Aşevi</w:t>
      </w:r>
      <w:r w:rsidRPr="00B376CB">
        <w:rPr>
          <w:spacing w:val="-1"/>
        </w:rPr>
        <w:t xml:space="preserve"> </w:t>
      </w:r>
      <w:r w:rsidRPr="00B376CB">
        <w:t>sadece</w:t>
      </w:r>
      <w:r w:rsidRPr="00B376CB">
        <w:rPr>
          <w:spacing w:val="-3"/>
        </w:rPr>
        <w:t xml:space="preserve"> </w:t>
      </w:r>
      <w:r w:rsidRPr="00B376CB">
        <w:t>ayni yardımda bulunur.</w:t>
      </w:r>
      <w:r w:rsidRPr="00B376CB">
        <w:rPr>
          <w:spacing w:val="-5"/>
        </w:rPr>
        <w:t xml:space="preserve"> </w:t>
      </w:r>
      <w:r w:rsidRPr="00B376CB">
        <w:t>Bu</w:t>
      </w:r>
      <w:r w:rsidRPr="00B376CB">
        <w:rPr>
          <w:spacing w:val="-1"/>
        </w:rPr>
        <w:t xml:space="preserve"> </w:t>
      </w:r>
      <w:r w:rsidRPr="00B376CB">
        <w:t>amaçla gerek olması halinde bütçeye her</w:t>
      </w:r>
      <w:r w:rsidRPr="00B376CB">
        <w:rPr>
          <w:spacing w:val="-1"/>
        </w:rPr>
        <w:t xml:space="preserve"> </w:t>
      </w:r>
      <w:r w:rsidRPr="00B376CB">
        <w:t>yıl ödenek</w:t>
      </w:r>
      <w:r w:rsidRPr="00B376CB">
        <w:rPr>
          <w:spacing w:val="-1"/>
        </w:rPr>
        <w:t xml:space="preserve"> </w:t>
      </w:r>
      <w:r w:rsidRPr="00B376CB">
        <w:rPr>
          <w:spacing w:val="-2"/>
        </w:rPr>
        <w:t>konur.</w:t>
      </w:r>
    </w:p>
    <w:p w:rsidR="00F722A6" w:rsidRPr="00B376CB" w:rsidRDefault="00A30613" w:rsidP="001C1FF4">
      <w:pPr>
        <w:pStyle w:val="ListeParagraf"/>
        <w:numPr>
          <w:ilvl w:val="0"/>
          <w:numId w:val="7"/>
        </w:numPr>
        <w:tabs>
          <w:tab w:val="left" w:pos="1182"/>
        </w:tabs>
        <w:spacing w:before="0" w:line="276" w:lineRule="auto"/>
        <w:ind w:left="851" w:right="125" w:firstLine="0"/>
        <w:jc w:val="both"/>
      </w:pPr>
      <w:r w:rsidRPr="00B376CB">
        <w:rPr>
          <w:spacing w:val="-3"/>
        </w:rPr>
        <w:t xml:space="preserve">Belediye zabıtası tarafından </w:t>
      </w:r>
      <w:r w:rsidR="00F722A6" w:rsidRPr="00B376CB">
        <w:t>el konulan ve</w:t>
      </w:r>
      <w:r w:rsidR="00F722A6" w:rsidRPr="00B376CB">
        <w:rPr>
          <w:spacing w:val="-2"/>
        </w:rPr>
        <w:t xml:space="preserve"> </w:t>
      </w:r>
      <w:r w:rsidR="00F722A6" w:rsidRPr="00B376CB">
        <w:t>cezası</w:t>
      </w:r>
      <w:r w:rsidRPr="00B376CB">
        <w:t xml:space="preserve"> </w:t>
      </w:r>
      <w:r w:rsidR="00F722A6" w:rsidRPr="00B376CB">
        <w:t>2 gün içinde ilgilil</w:t>
      </w:r>
      <w:r w:rsidRPr="00B376CB">
        <w:t xml:space="preserve">erince ödenmeyen gıda maddeleri, </w:t>
      </w:r>
      <w:r w:rsidR="00F722A6" w:rsidRPr="00B376CB">
        <w:t xml:space="preserve">belediyeye yapılan bağışlar ile vatandaşların yapmış olduğu gıda, temizlik malzemesi, adak kurban </w:t>
      </w:r>
      <w:r w:rsidR="00C65C9E" w:rsidRPr="00B376CB">
        <w:t xml:space="preserve">ve </w:t>
      </w:r>
      <w:proofErr w:type="spellStart"/>
      <w:r w:rsidR="00C65C9E" w:rsidRPr="00B376CB">
        <w:t>A</w:t>
      </w:r>
      <w:r w:rsidR="00F722A6" w:rsidRPr="00B376CB">
        <w:t>şevi</w:t>
      </w:r>
      <w:r w:rsidR="00C65C9E" w:rsidRPr="00B376CB">
        <w:t>’</w:t>
      </w:r>
      <w:r w:rsidR="00F722A6" w:rsidRPr="00B376CB">
        <w:t>nde</w:t>
      </w:r>
      <w:proofErr w:type="spellEnd"/>
      <w:r w:rsidR="00F722A6" w:rsidRPr="00B376CB">
        <w:t xml:space="preserve"> kullanılabilecek nitelik taşıyan yardımlar uygun şartlarda depolanır ve yardım amacıyla muhtaç kişilere dağıtılır.</w:t>
      </w:r>
    </w:p>
    <w:p w:rsidR="00F722A6" w:rsidRPr="00B376CB" w:rsidRDefault="00F722A6" w:rsidP="001C1FF4">
      <w:pPr>
        <w:pStyle w:val="GvdeMetni"/>
        <w:spacing w:before="0" w:line="276" w:lineRule="auto"/>
        <w:ind w:right="124" w:firstLine="608"/>
        <w:rPr>
          <w:sz w:val="22"/>
          <w:szCs w:val="22"/>
        </w:rPr>
      </w:pPr>
      <w:r w:rsidRPr="00B376CB">
        <w:rPr>
          <w:b/>
          <w:sz w:val="22"/>
          <w:szCs w:val="22"/>
        </w:rPr>
        <w:t>(8)</w:t>
      </w:r>
      <w:r w:rsidRPr="00B376CB">
        <w:rPr>
          <w:sz w:val="22"/>
          <w:szCs w:val="22"/>
        </w:rPr>
        <w:t xml:space="preserve"> Yemek yardım hizmetlerinin yürütülmesinde uygulamanın devamlı takibi esastır. </w:t>
      </w:r>
    </w:p>
    <w:p w:rsidR="00D769F8" w:rsidRPr="00B376CB" w:rsidRDefault="00D769F8" w:rsidP="001C1FF4">
      <w:pPr>
        <w:pStyle w:val="GvdeMetni"/>
        <w:spacing w:before="0" w:line="276" w:lineRule="auto"/>
        <w:ind w:right="112"/>
        <w:jc w:val="both"/>
        <w:rPr>
          <w:sz w:val="22"/>
          <w:szCs w:val="22"/>
        </w:rPr>
      </w:pPr>
    </w:p>
    <w:p w:rsidR="00E23DE6" w:rsidRPr="00B376CB" w:rsidRDefault="00E23DE6" w:rsidP="001C1FF4">
      <w:pPr>
        <w:spacing w:line="276" w:lineRule="auto"/>
        <w:ind w:firstLine="709"/>
        <w:jc w:val="center"/>
        <w:rPr>
          <w:b/>
        </w:rPr>
      </w:pPr>
    </w:p>
    <w:p w:rsidR="00E23DE6" w:rsidRPr="00B376CB" w:rsidRDefault="00E23DE6" w:rsidP="001C1FF4">
      <w:pPr>
        <w:spacing w:line="276" w:lineRule="auto"/>
        <w:ind w:firstLine="709"/>
        <w:jc w:val="center"/>
        <w:rPr>
          <w:b/>
        </w:rPr>
      </w:pPr>
      <w:r w:rsidRPr="00B376CB">
        <w:rPr>
          <w:b/>
        </w:rPr>
        <w:t>DÖRDÜNCÜ BÖLÜM</w:t>
      </w:r>
    </w:p>
    <w:p w:rsidR="00E23DE6" w:rsidRPr="00B376CB" w:rsidRDefault="00E23DE6" w:rsidP="001C1FF4">
      <w:pPr>
        <w:spacing w:line="276" w:lineRule="auto"/>
        <w:ind w:firstLine="709"/>
        <w:jc w:val="center"/>
        <w:rPr>
          <w:b/>
        </w:rPr>
      </w:pPr>
      <w:r w:rsidRPr="00B376CB">
        <w:rPr>
          <w:b/>
        </w:rPr>
        <w:t>Çeşitli ve Son Hükümler</w:t>
      </w:r>
    </w:p>
    <w:p w:rsidR="00E23DE6" w:rsidRPr="00B376CB" w:rsidRDefault="00E23DE6" w:rsidP="001C1FF4">
      <w:pPr>
        <w:spacing w:line="276" w:lineRule="auto"/>
        <w:ind w:firstLine="709"/>
        <w:jc w:val="both"/>
        <w:rPr>
          <w:b/>
        </w:rPr>
      </w:pPr>
      <w:r w:rsidRPr="00B376CB">
        <w:rPr>
          <w:b/>
        </w:rPr>
        <w:t>Yönetmelikte Bulunmayan Haller</w:t>
      </w:r>
    </w:p>
    <w:p w:rsidR="00E23DE6" w:rsidRPr="00B376CB" w:rsidRDefault="00E23DE6" w:rsidP="001C1FF4">
      <w:pPr>
        <w:spacing w:line="276" w:lineRule="auto"/>
        <w:ind w:firstLine="709"/>
        <w:jc w:val="both"/>
      </w:pPr>
      <w:r w:rsidRPr="00B376CB">
        <w:rPr>
          <w:b/>
        </w:rPr>
        <w:t>Madde 1</w:t>
      </w:r>
      <w:r w:rsidR="001C1FF4" w:rsidRPr="00B376CB">
        <w:rPr>
          <w:b/>
        </w:rPr>
        <w:t>4</w:t>
      </w:r>
      <w:r w:rsidRPr="00B376CB">
        <w:rPr>
          <w:b/>
        </w:rPr>
        <w:t xml:space="preserve"> — (1) </w:t>
      </w:r>
      <w:r w:rsidRPr="00B376CB">
        <w:t xml:space="preserve"> İş bu Yönetmelik’te hüküm bulunmayan hallerde yürürlükteki ilgili mevzuat hükümlerine uyulur.</w:t>
      </w:r>
    </w:p>
    <w:p w:rsidR="00E23DE6" w:rsidRPr="00B376CB" w:rsidRDefault="00E23DE6" w:rsidP="001C1FF4">
      <w:pPr>
        <w:spacing w:line="276" w:lineRule="auto"/>
        <w:ind w:firstLine="709"/>
        <w:jc w:val="both"/>
      </w:pPr>
    </w:p>
    <w:p w:rsidR="00E23DE6" w:rsidRPr="00B376CB" w:rsidRDefault="00E23DE6" w:rsidP="001C1FF4">
      <w:pPr>
        <w:spacing w:line="276" w:lineRule="auto"/>
        <w:ind w:firstLine="709"/>
        <w:jc w:val="both"/>
        <w:rPr>
          <w:b/>
        </w:rPr>
      </w:pPr>
      <w:r w:rsidRPr="00B376CB">
        <w:rPr>
          <w:b/>
        </w:rPr>
        <w:t>Yürürlük</w:t>
      </w:r>
    </w:p>
    <w:p w:rsidR="00E23DE6" w:rsidRPr="00B376CB" w:rsidRDefault="00E23DE6" w:rsidP="001C1FF4">
      <w:pPr>
        <w:shd w:val="clear" w:color="auto" w:fill="FFFFFF"/>
        <w:spacing w:line="276" w:lineRule="auto"/>
        <w:ind w:firstLine="567"/>
        <w:jc w:val="both"/>
      </w:pPr>
      <w:r w:rsidRPr="00B376CB">
        <w:rPr>
          <w:b/>
        </w:rPr>
        <w:tab/>
        <w:t>Madde 1</w:t>
      </w:r>
      <w:r w:rsidR="001C1FF4" w:rsidRPr="00B376CB">
        <w:rPr>
          <w:b/>
        </w:rPr>
        <w:t>5</w:t>
      </w:r>
      <w:r w:rsidRPr="00B376CB">
        <w:rPr>
          <w:b/>
        </w:rPr>
        <w:t xml:space="preserve"> — (1) </w:t>
      </w:r>
      <w:r w:rsidRPr="00B376CB">
        <w:t xml:space="preserve"> Bu Yönetmelik; Talas Belediye Meclisinin kabulünden sonra 3011 sayılı Kanun’un 2’nci maddesi gereğince mahallinde çıkan gazete veya diğer yayın yolları ile ilan edildiği tarihte yürürlüğe girer.</w:t>
      </w:r>
    </w:p>
    <w:p w:rsidR="00E23DE6" w:rsidRPr="00B376CB" w:rsidRDefault="00E23DE6" w:rsidP="001C1FF4">
      <w:pPr>
        <w:spacing w:line="276" w:lineRule="auto"/>
        <w:ind w:firstLine="709"/>
        <w:jc w:val="both"/>
        <w:rPr>
          <w:b/>
        </w:rPr>
      </w:pPr>
    </w:p>
    <w:p w:rsidR="00E23DE6" w:rsidRPr="00B376CB" w:rsidRDefault="00E23DE6" w:rsidP="001C1FF4">
      <w:pPr>
        <w:spacing w:line="276" w:lineRule="auto"/>
        <w:ind w:firstLine="709"/>
        <w:jc w:val="both"/>
        <w:rPr>
          <w:b/>
        </w:rPr>
      </w:pPr>
      <w:r w:rsidRPr="00B376CB">
        <w:rPr>
          <w:b/>
        </w:rPr>
        <w:t>Yürütme</w:t>
      </w:r>
    </w:p>
    <w:p w:rsidR="00E23DE6" w:rsidRPr="00B376CB" w:rsidRDefault="00E23DE6" w:rsidP="001C1FF4">
      <w:pPr>
        <w:spacing w:line="276" w:lineRule="auto"/>
        <w:ind w:firstLine="709"/>
        <w:jc w:val="both"/>
      </w:pPr>
      <w:r w:rsidRPr="00B376CB">
        <w:rPr>
          <w:b/>
        </w:rPr>
        <w:t>Madde 1</w:t>
      </w:r>
      <w:r w:rsidR="001C1FF4" w:rsidRPr="00B376CB">
        <w:rPr>
          <w:b/>
        </w:rPr>
        <w:t>6</w:t>
      </w:r>
      <w:r w:rsidRPr="00B376CB">
        <w:rPr>
          <w:b/>
        </w:rPr>
        <w:t xml:space="preserve"> — (1) </w:t>
      </w:r>
      <w:r w:rsidRPr="00B376CB">
        <w:t xml:space="preserve"> Bu Yönetmelik hükümlerini Talas Belediye Başkanı yürütür.</w:t>
      </w:r>
    </w:p>
    <w:p w:rsidR="00E23DE6" w:rsidRPr="00B376CB" w:rsidRDefault="00E23DE6" w:rsidP="001C1FF4">
      <w:pPr>
        <w:spacing w:line="276" w:lineRule="auto"/>
        <w:jc w:val="both"/>
      </w:pPr>
    </w:p>
    <w:p w:rsidR="0019221A" w:rsidRPr="00B376CB" w:rsidRDefault="0019221A" w:rsidP="001C1FF4">
      <w:pPr>
        <w:pStyle w:val="GvdeMetni"/>
        <w:spacing w:before="0" w:line="276" w:lineRule="auto"/>
        <w:ind w:left="820" w:firstLine="0"/>
        <w:rPr>
          <w:sz w:val="22"/>
          <w:szCs w:val="22"/>
        </w:rPr>
      </w:pPr>
    </w:p>
    <w:p w:rsidR="00F722A6" w:rsidRPr="00B376CB" w:rsidRDefault="0019221A" w:rsidP="001C1FF4">
      <w:pPr>
        <w:spacing w:line="276" w:lineRule="auto"/>
        <w:ind w:firstLine="720"/>
      </w:pPr>
      <w:r w:rsidRPr="00B376CB">
        <w:t>Hazırlayan: Cemal AYATA – İşletme ve İştirakler Müdürü</w:t>
      </w:r>
    </w:p>
    <w:p w:rsidR="00F722A6" w:rsidRPr="00B376CB" w:rsidRDefault="00F722A6" w:rsidP="0019221A">
      <w:pPr>
        <w:spacing w:line="276" w:lineRule="auto"/>
        <w:jc w:val="both"/>
      </w:pPr>
    </w:p>
    <w:p w:rsidR="00F722A6" w:rsidRPr="00B376CB" w:rsidRDefault="00F722A6" w:rsidP="0019221A">
      <w:pPr>
        <w:spacing w:line="276" w:lineRule="auto"/>
        <w:jc w:val="both"/>
      </w:pPr>
    </w:p>
    <w:p w:rsidR="0019221A" w:rsidRPr="00B376CB" w:rsidRDefault="0019221A" w:rsidP="0019221A">
      <w:pPr>
        <w:spacing w:line="276" w:lineRule="auto"/>
        <w:ind w:firstLine="709"/>
      </w:pPr>
    </w:p>
    <w:p w:rsidR="0019221A" w:rsidRPr="00B376CB" w:rsidRDefault="0019221A" w:rsidP="0019221A">
      <w:pPr>
        <w:spacing w:line="276" w:lineRule="auto"/>
        <w:ind w:firstLine="709"/>
      </w:pPr>
    </w:p>
    <w:p w:rsidR="0019221A" w:rsidRPr="00B376CB" w:rsidRDefault="000047C1" w:rsidP="0019221A">
      <w:pPr>
        <w:spacing w:line="276" w:lineRule="auto"/>
        <w:ind w:left="2123" w:firstLine="709"/>
      </w:pPr>
      <w:r w:rsidRPr="00B376CB">
        <w:t xml:space="preserve">           </w:t>
      </w:r>
      <w:r w:rsidR="0019221A" w:rsidRPr="00B376CB">
        <w:t>İNCELEME KOMİSYONU</w:t>
      </w:r>
    </w:p>
    <w:p w:rsidR="0019221A" w:rsidRPr="00B376CB" w:rsidRDefault="0019221A" w:rsidP="0019221A">
      <w:pPr>
        <w:spacing w:line="276" w:lineRule="auto"/>
        <w:jc w:val="both"/>
      </w:pPr>
    </w:p>
    <w:p w:rsidR="0019221A" w:rsidRPr="00B376CB" w:rsidRDefault="0019221A" w:rsidP="0019221A">
      <w:pPr>
        <w:spacing w:line="276" w:lineRule="auto"/>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1881"/>
        <w:gridCol w:w="3260"/>
        <w:gridCol w:w="1875"/>
      </w:tblGrid>
      <w:tr w:rsidR="0019221A" w:rsidRPr="00B376CB" w:rsidTr="00273D2A">
        <w:tc>
          <w:tcPr>
            <w:tcW w:w="2338" w:type="dxa"/>
            <w:vAlign w:val="center"/>
          </w:tcPr>
          <w:p w:rsidR="0019221A" w:rsidRPr="00B376CB" w:rsidRDefault="0019221A" w:rsidP="00273D2A">
            <w:pPr>
              <w:spacing w:line="276" w:lineRule="auto"/>
              <w:jc w:val="center"/>
            </w:pPr>
            <w:r w:rsidRPr="00B376CB">
              <w:t>İlker SÜLEV</w:t>
            </w:r>
          </w:p>
        </w:tc>
        <w:tc>
          <w:tcPr>
            <w:tcW w:w="1881" w:type="dxa"/>
            <w:vAlign w:val="center"/>
          </w:tcPr>
          <w:p w:rsidR="0019221A" w:rsidRPr="00B376CB" w:rsidRDefault="0019221A" w:rsidP="00273D2A">
            <w:pPr>
              <w:spacing w:line="276" w:lineRule="auto"/>
              <w:jc w:val="center"/>
            </w:pPr>
            <w:r w:rsidRPr="00B376CB">
              <w:t>Metin KAŞ</w:t>
            </w:r>
          </w:p>
        </w:tc>
        <w:tc>
          <w:tcPr>
            <w:tcW w:w="3260" w:type="dxa"/>
            <w:vAlign w:val="center"/>
          </w:tcPr>
          <w:p w:rsidR="0019221A" w:rsidRPr="00B376CB" w:rsidRDefault="0019221A" w:rsidP="00273D2A">
            <w:pPr>
              <w:spacing w:line="276" w:lineRule="auto"/>
              <w:jc w:val="center"/>
            </w:pPr>
            <w:r w:rsidRPr="00B376CB">
              <w:t>Mehmet Ali ÇETİNKAYA</w:t>
            </w:r>
          </w:p>
        </w:tc>
        <w:tc>
          <w:tcPr>
            <w:tcW w:w="1875" w:type="dxa"/>
            <w:vAlign w:val="center"/>
          </w:tcPr>
          <w:p w:rsidR="0019221A" w:rsidRPr="00B376CB" w:rsidRDefault="0019221A" w:rsidP="00273D2A">
            <w:pPr>
              <w:spacing w:line="276" w:lineRule="auto"/>
              <w:jc w:val="center"/>
            </w:pPr>
            <w:r w:rsidRPr="00B376CB">
              <w:t>Canan ŞAHİN</w:t>
            </w:r>
          </w:p>
        </w:tc>
      </w:tr>
      <w:tr w:rsidR="0019221A" w:rsidRPr="00B376CB" w:rsidTr="00273D2A">
        <w:tc>
          <w:tcPr>
            <w:tcW w:w="2338" w:type="dxa"/>
            <w:vAlign w:val="center"/>
          </w:tcPr>
          <w:p w:rsidR="0019221A" w:rsidRPr="00B376CB" w:rsidRDefault="0019221A" w:rsidP="00273D2A">
            <w:pPr>
              <w:spacing w:line="276" w:lineRule="auto"/>
              <w:jc w:val="center"/>
            </w:pPr>
            <w:r w:rsidRPr="00B376CB">
              <w:t>Komisyon Başkanı</w:t>
            </w:r>
          </w:p>
        </w:tc>
        <w:tc>
          <w:tcPr>
            <w:tcW w:w="1881" w:type="dxa"/>
            <w:vAlign w:val="center"/>
          </w:tcPr>
          <w:p w:rsidR="0019221A" w:rsidRPr="00B376CB" w:rsidRDefault="0019221A" w:rsidP="00273D2A">
            <w:pPr>
              <w:spacing w:line="276" w:lineRule="auto"/>
              <w:jc w:val="center"/>
            </w:pPr>
            <w:r w:rsidRPr="00B376CB">
              <w:t>Üye</w:t>
            </w:r>
          </w:p>
        </w:tc>
        <w:tc>
          <w:tcPr>
            <w:tcW w:w="3260" w:type="dxa"/>
            <w:vAlign w:val="center"/>
          </w:tcPr>
          <w:p w:rsidR="0019221A" w:rsidRPr="00B376CB" w:rsidRDefault="0019221A" w:rsidP="00273D2A">
            <w:pPr>
              <w:spacing w:line="276" w:lineRule="auto"/>
              <w:jc w:val="center"/>
            </w:pPr>
            <w:r w:rsidRPr="00B376CB">
              <w:t>Üye</w:t>
            </w:r>
          </w:p>
        </w:tc>
        <w:tc>
          <w:tcPr>
            <w:tcW w:w="1875" w:type="dxa"/>
            <w:vAlign w:val="center"/>
          </w:tcPr>
          <w:p w:rsidR="0019221A" w:rsidRPr="00B376CB" w:rsidRDefault="0019221A" w:rsidP="00273D2A">
            <w:pPr>
              <w:spacing w:line="276" w:lineRule="auto"/>
              <w:jc w:val="center"/>
            </w:pPr>
            <w:r w:rsidRPr="00B376CB">
              <w:t>Avukat</w:t>
            </w:r>
          </w:p>
        </w:tc>
      </w:tr>
    </w:tbl>
    <w:p w:rsidR="0019221A" w:rsidRPr="00B376CB" w:rsidRDefault="0019221A" w:rsidP="005F6D70">
      <w:pPr>
        <w:pStyle w:val="GvdeMetni"/>
        <w:spacing w:before="184"/>
        <w:ind w:left="820" w:firstLine="0"/>
        <w:rPr>
          <w:sz w:val="22"/>
          <w:szCs w:val="22"/>
        </w:rPr>
      </w:pPr>
    </w:p>
    <w:sectPr w:rsidR="0019221A" w:rsidRPr="00B376CB" w:rsidSect="001C1FF4">
      <w:headerReference w:type="default" r:id="rId8"/>
      <w:footerReference w:type="default" r:id="rId9"/>
      <w:pgSz w:w="11910" w:h="16840"/>
      <w:pgMar w:top="1038" w:right="618" w:bottom="1281" w:left="1021" w:header="0" w:footer="109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452" w:rsidRDefault="009C7452">
      <w:r>
        <w:separator/>
      </w:r>
    </w:p>
  </w:endnote>
  <w:endnote w:type="continuationSeparator" w:id="0">
    <w:p w:rsidR="009C7452" w:rsidRDefault="009C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4E" w:rsidRPr="00D1574E" w:rsidRDefault="00D1574E" w:rsidP="00D1574E">
    <w:pPr>
      <w:pStyle w:val="AltBilgi"/>
      <w:pBdr>
        <w:top w:val="thinThickSmallGap" w:sz="24" w:space="1" w:color="622423" w:themeColor="accent2" w:themeShade="7F"/>
      </w:pBdr>
      <w:rPr>
        <w:rFonts w:asciiTheme="majorHAnsi" w:eastAsiaTheme="majorEastAsia" w:hAnsiTheme="majorHAnsi" w:cstheme="majorBidi"/>
        <w:sz w:val="20"/>
        <w:szCs w:val="20"/>
      </w:rPr>
    </w:pPr>
    <w:r w:rsidRPr="00D1574E">
      <w:rPr>
        <w:rFonts w:asciiTheme="majorHAnsi" w:eastAsiaTheme="majorEastAsia" w:hAnsiTheme="majorHAnsi" w:cstheme="majorBidi"/>
        <w:sz w:val="20"/>
        <w:szCs w:val="20"/>
      </w:rPr>
      <w:t>Belediye Meclisi Kararının Tarihi ve Sayısı: 02.09.2024 -  126</w:t>
    </w:r>
  </w:p>
  <w:p w:rsidR="00824881" w:rsidRPr="00E334C8" w:rsidRDefault="00D1574E" w:rsidP="00D1574E">
    <w:pPr>
      <w:pStyle w:val="AltBilgi"/>
      <w:pBdr>
        <w:top w:val="thinThickSmallGap" w:sz="24" w:space="1" w:color="622423" w:themeColor="accent2" w:themeShade="7F"/>
      </w:pBdr>
      <w:rPr>
        <w:rFonts w:asciiTheme="majorHAnsi" w:eastAsiaTheme="majorEastAsia" w:hAnsiTheme="majorHAnsi" w:cstheme="majorBidi"/>
        <w:sz w:val="20"/>
        <w:szCs w:val="20"/>
      </w:rPr>
    </w:pPr>
    <w:r w:rsidRPr="00D1574E">
      <w:rPr>
        <w:rFonts w:asciiTheme="majorHAnsi" w:eastAsiaTheme="majorEastAsia" w:hAnsiTheme="majorHAnsi" w:cstheme="majorBidi"/>
        <w:sz w:val="20"/>
        <w:szCs w:val="20"/>
      </w:rPr>
      <w:t>İlan ve Yürürlük Tarihi: 09.09.2024</w:t>
    </w:r>
    <w:r w:rsidR="00E334C8" w:rsidRPr="00D1574E">
      <w:rPr>
        <w:rFonts w:asciiTheme="majorHAnsi" w:eastAsiaTheme="majorEastAsia" w:hAnsiTheme="majorHAnsi" w:cstheme="majorBidi"/>
        <w:sz w:val="20"/>
        <w:szCs w:val="20"/>
      </w:rPr>
      <w:t xml:space="preserve">  </w:t>
    </w:r>
    <w:r w:rsidR="005F05D0" w:rsidRPr="00D1574E">
      <w:rPr>
        <w:rFonts w:asciiTheme="majorHAnsi" w:eastAsiaTheme="majorEastAsia" w:hAnsiTheme="majorHAnsi" w:cstheme="majorBidi"/>
        <w:sz w:val="20"/>
        <w:szCs w:val="20"/>
      </w:rPr>
      <w:t xml:space="preserve">                </w:t>
    </w:r>
    <w:r w:rsidR="00E334C8" w:rsidRPr="00D1574E">
      <w:rPr>
        <w:rFonts w:asciiTheme="majorHAnsi" w:eastAsiaTheme="majorEastAsia" w:hAnsiTheme="majorHAnsi" w:cstheme="majorBidi"/>
        <w:sz w:val="20"/>
        <w:szCs w:val="20"/>
      </w:rPr>
      <w:t xml:space="preserve">           </w:t>
    </w:r>
    <w:r w:rsidR="005F05D0" w:rsidRPr="00D1574E">
      <w:rPr>
        <w:rFonts w:asciiTheme="majorHAnsi" w:eastAsiaTheme="majorEastAsia" w:hAnsiTheme="majorHAnsi" w:cstheme="majorBidi"/>
        <w:sz w:val="20"/>
        <w:szCs w:val="20"/>
      </w:rPr>
      <w:t xml:space="preserve">               </w:t>
    </w:r>
    <w:r w:rsidR="00E334C8" w:rsidRPr="00D1574E">
      <w:rPr>
        <w:rFonts w:asciiTheme="majorHAnsi" w:eastAsiaTheme="majorEastAsia" w:hAnsiTheme="majorHAnsi" w:cstheme="majorBidi"/>
        <w:sz w:val="20"/>
        <w:szCs w:val="20"/>
      </w:rPr>
      <w:t xml:space="preserve">                                                                                      </w:t>
    </w:r>
    <w:r w:rsidR="00E334C8">
      <w:rPr>
        <w:rFonts w:asciiTheme="majorHAnsi" w:eastAsiaTheme="majorEastAsia" w:hAnsiTheme="majorHAnsi" w:cstheme="majorBidi"/>
      </w:rPr>
      <w:t xml:space="preserve">Sayfa </w:t>
    </w:r>
    <w:r w:rsidR="00E334C8">
      <w:rPr>
        <w:rFonts w:asciiTheme="minorHAnsi" w:eastAsiaTheme="minorEastAsia" w:hAnsiTheme="minorHAnsi" w:cstheme="minorBidi"/>
      </w:rPr>
      <w:fldChar w:fldCharType="begin"/>
    </w:r>
    <w:r w:rsidR="00E334C8">
      <w:instrText>PAGE   \* MERGEFORMAT</w:instrText>
    </w:r>
    <w:r w:rsidR="00E334C8">
      <w:rPr>
        <w:rFonts w:asciiTheme="minorHAnsi" w:eastAsiaTheme="minorEastAsia" w:hAnsiTheme="minorHAnsi" w:cstheme="minorBidi"/>
      </w:rPr>
      <w:fldChar w:fldCharType="separate"/>
    </w:r>
    <w:r w:rsidRPr="00D1574E">
      <w:rPr>
        <w:rFonts w:asciiTheme="majorHAnsi" w:eastAsiaTheme="majorEastAsia" w:hAnsiTheme="majorHAnsi" w:cstheme="majorBidi"/>
        <w:noProof/>
      </w:rPr>
      <w:t>5</w:t>
    </w:r>
    <w:r w:rsidR="00E334C8">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452" w:rsidRDefault="009C7452">
      <w:r>
        <w:separator/>
      </w:r>
    </w:p>
  </w:footnote>
  <w:footnote w:type="continuationSeparator" w:id="0">
    <w:p w:rsidR="009C7452" w:rsidRDefault="009C74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F4" w:rsidRDefault="001C1FF4" w:rsidP="001C1FF4">
    <w:pPr>
      <w:jc w:val="center"/>
      <w:rPr>
        <w:b/>
        <w:spacing w:val="-5"/>
        <w:sz w:val="16"/>
        <w:szCs w:val="16"/>
      </w:rPr>
    </w:pPr>
  </w:p>
  <w:p w:rsidR="001C1FF4" w:rsidRDefault="001C1FF4" w:rsidP="001C1FF4">
    <w:pPr>
      <w:jc w:val="center"/>
      <w:rPr>
        <w:b/>
        <w:spacing w:val="-5"/>
        <w:sz w:val="16"/>
        <w:szCs w:val="16"/>
      </w:rPr>
    </w:pPr>
  </w:p>
  <w:p w:rsidR="00B376CB" w:rsidRDefault="00B376CB" w:rsidP="001C1FF4">
    <w:pPr>
      <w:jc w:val="center"/>
      <w:rPr>
        <w:b/>
        <w:spacing w:val="-5"/>
      </w:rPr>
    </w:pPr>
  </w:p>
  <w:p w:rsidR="00865B39" w:rsidRDefault="00865B39" w:rsidP="001C1FF4">
    <w:pPr>
      <w:jc w:val="center"/>
      <w:rPr>
        <w:b/>
        <w:spacing w:val="-5"/>
        <w:sz w:val="24"/>
      </w:rPr>
    </w:pPr>
  </w:p>
  <w:p w:rsidR="001C1FF4" w:rsidRPr="00865B39" w:rsidRDefault="001C1FF4" w:rsidP="00865B39">
    <w:pPr>
      <w:spacing w:line="276" w:lineRule="auto"/>
      <w:jc w:val="center"/>
      <w:rPr>
        <w:b/>
        <w:spacing w:val="-5"/>
        <w:sz w:val="24"/>
      </w:rPr>
    </w:pPr>
    <w:r w:rsidRPr="00865B39">
      <w:rPr>
        <w:b/>
        <w:spacing w:val="-5"/>
        <w:sz w:val="24"/>
      </w:rPr>
      <w:t>T.C.</w:t>
    </w:r>
  </w:p>
  <w:p w:rsidR="001C1FF4" w:rsidRPr="00865B39" w:rsidRDefault="001C1FF4" w:rsidP="00865B39">
    <w:pPr>
      <w:spacing w:line="276" w:lineRule="auto"/>
      <w:jc w:val="center"/>
      <w:rPr>
        <w:b/>
        <w:sz w:val="24"/>
      </w:rPr>
    </w:pPr>
    <w:r w:rsidRPr="00865B39">
      <w:rPr>
        <w:b/>
        <w:sz w:val="24"/>
      </w:rPr>
      <w:t>TALAS BELEDİYE</w:t>
    </w:r>
    <w:r w:rsidR="00865B39" w:rsidRPr="00865B39">
      <w:rPr>
        <w:b/>
        <w:sz w:val="24"/>
      </w:rPr>
      <w:t>Sİ</w:t>
    </w:r>
  </w:p>
  <w:p w:rsidR="00865B39" w:rsidRPr="00865B39" w:rsidRDefault="001C1FF4" w:rsidP="00865B39">
    <w:pPr>
      <w:spacing w:line="276" w:lineRule="auto"/>
      <w:jc w:val="center"/>
      <w:rPr>
        <w:b/>
        <w:spacing w:val="-15"/>
        <w:sz w:val="24"/>
      </w:rPr>
    </w:pPr>
    <w:r w:rsidRPr="00865B39">
      <w:rPr>
        <w:b/>
        <w:sz w:val="24"/>
      </w:rPr>
      <w:t>AŞEVİ</w:t>
    </w:r>
    <w:r w:rsidRPr="00865B39">
      <w:rPr>
        <w:b/>
        <w:spacing w:val="-15"/>
        <w:sz w:val="24"/>
      </w:rPr>
      <w:t xml:space="preserve"> </w:t>
    </w:r>
    <w:r w:rsidR="00865B39" w:rsidRPr="00865B39">
      <w:rPr>
        <w:b/>
        <w:spacing w:val="-15"/>
        <w:sz w:val="24"/>
      </w:rPr>
      <w:t xml:space="preserve">YÖNETİMİ </w:t>
    </w:r>
  </w:p>
  <w:p w:rsidR="008402BC" w:rsidRPr="00865B39" w:rsidRDefault="001C1FF4" w:rsidP="00865B39">
    <w:pPr>
      <w:spacing w:line="276" w:lineRule="auto"/>
      <w:jc w:val="center"/>
      <w:rPr>
        <w:b/>
        <w:sz w:val="24"/>
      </w:rPr>
    </w:pPr>
    <w:r w:rsidRPr="00865B39">
      <w:rPr>
        <w:b/>
        <w:spacing w:val="-15"/>
        <w:sz w:val="24"/>
      </w:rPr>
      <w:t xml:space="preserve">GÖREV VE ÇALIŞMA </w:t>
    </w:r>
    <w:r w:rsidRPr="00865B39">
      <w:rPr>
        <w:b/>
        <w:sz w:val="24"/>
      </w:rPr>
      <w:t>YÖNETMELİĞİ</w:t>
    </w:r>
  </w:p>
  <w:p w:rsidR="00865B39" w:rsidRDefault="00865B39" w:rsidP="00865B39">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5EE"/>
    <w:multiLevelType w:val="hybridMultilevel"/>
    <w:tmpl w:val="4698C5E2"/>
    <w:lvl w:ilvl="0" w:tplc="591CFEC4">
      <w:start w:val="1"/>
      <w:numFmt w:val="lowerLetter"/>
      <w:lvlText w:val="%1)"/>
      <w:lvlJc w:val="left"/>
      <w:pPr>
        <w:ind w:left="1180" w:hanging="360"/>
      </w:pPr>
      <w:rPr>
        <w:rFonts w:hint="default"/>
      </w:r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1" w15:restartNumberingAfterBreak="0">
    <w:nsid w:val="176231C4"/>
    <w:multiLevelType w:val="hybridMultilevel"/>
    <w:tmpl w:val="9DE49E72"/>
    <w:lvl w:ilvl="0" w:tplc="BE02C4AC">
      <w:start w:val="1"/>
      <w:numFmt w:val="lowerLetter"/>
      <w:lvlText w:val="%1)"/>
      <w:lvlJc w:val="left"/>
      <w:pPr>
        <w:ind w:left="1160" w:hanging="341"/>
      </w:pPr>
      <w:rPr>
        <w:rFonts w:ascii="Times New Roman" w:eastAsia="Times New Roman" w:hAnsi="Times New Roman" w:cs="Times New Roman"/>
        <w:b w:val="0"/>
        <w:bCs w:val="0"/>
        <w:i w:val="0"/>
        <w:iCs w:val="0"/>
        <w:spacing w:val="0"/>
        <w:w w:val="100"/>
        <w:sz w:val="24"/>
        <w:szCs w:val="24"/>
        <w:lang w:val="tr-TR" w:eastAsia="en-US" w:bidi="ar-SA"/>
      </w:rPr>
    </w:lvl>
    <w:lvl w:ilvl="1" w:tplc="D41822DC">
      <w:start w:val="1"/>
      <w:numFmt w:val="lowerLetter"/>
      <w:lvlText w:val="%2)"/>
      <w:lvlJc w:val="left"/>
      <w:pPr>
        <w:ind w:left="1099" w:hanging="248"/>
      </w:pPr>
      <w:rPr>
        <w:rFonts w:ascii="Times New Roman" w:eastAsia="Times New Roman" w:hAnsi="Times New Roman" w:cs="Times New Roman" w:hint="default"/>
        <w:b w:val="0"/>
        <w:bCs w:val="0"/>
        <w:i w:val="0"/>
        <w:iCs w:val="0"/>
        <w:spacing w:val="0"/>
        <w:w w:val="100"/>
        <w:sz w:val="24"/>
        <w:szCs w:val="24"/>
        <w:lang w:val="tr-TR" w:eastAsia="en-US" w:bidi="ar-SA"/>
      </w:rPr>
    </w:lvl>
    <w:lvl w:ilvl="2" w:tplc="95DA4D74">
      <w:numFmt w:val="bullet"/>
      <w:lvlText w:val="•"/>
      <w:lvlJc w:val="left"/>
      <w:pPr>
        <w:ind w:left="2723" w:hanging="248"/>
      </w:pPr>
      <w:rPr>
        <w:rFonts w:hint="default"/>
        <w:lang w:val="tr-TR" w:eastAsia="en-US" w:bidi="ar-SA"/>
      </w:rPr>
    </w:lvl>
    <w:lvl w:ilvl="3" w:tplc="E0ACA960">
      <w:numFmt w:val="bullet"/>
      <w:lvlText w:val="•"/>
      <w:lvlJc w:val="left"/>
      <w:pPr>
        <w:ind w:left="3666" w:hanging="248"/>
      </w:pPr>
      <w:rPr>
        <w:rFonts w:hint="default"/>
        <w:lang w:val="tr-TR" w:eastAsia="en-US" w:bidi="ar-SA"/>
      </w:rPr>
    </w:lvl>
    <w:lvl w:ilvl="4" w:tplc="761C9ADC">
      <w:numFmt w:val="bullet"/>
      <w:lvlText w:val="•"/>
      <w:lvlJc w:val="left"/>
      <w:pPr>
        <w:ind w:left="4609" w:hanging="248"/>
      </w:pPr>
      <w:rPr>
        <w:rFonts w:hint="default"/>
        <w:lang w:val="tr-TR" w:eastAsia="en-US" w:bidi="ar-SA"/>
      </w:rPr>
    </w:lvl>
    <w:lvl w:ilvl="5" w:tplc="993CFB82">
      <w:numFmt w:val="bullet"/>
      <w:lvlText w:val="•"/>
      <w:lvlJc w:val="left"/>
      <w:pPr>
        <w:ind w:left="5552" w:hanging="248"/>
      </w:pPr>
      <w:rPr>
        <w:rFonts w:hint="default"/>
        <w:lang w:val="tr-TR" w:eastAsia="en-US" w:bidi="ar-SA"/>
      </w:rPr>
    </w:lvl>
    <w:lvl w:ilvl="6" w:tplc="729EA980">
      <w:numFmt w:val="bullet"/>
      <w:lvlText w:val="•"/>
      <w:lvlJc w:val="left"/>
      <w:pPr>
        <w:ind w:left="6495" w:hanging="248"/>
      </w:pPr>
      <w:rPr>
        <w:rFonts w:hint="default"/>
        <w:lang w:val="tr-TR" w:eastAsia="en-US" w:bidi="ar-SA"/>
      </w:rPr>
    </w:lvl>
    <w:lvl w:ilvl="7" w:tplc="2BE42C7E">
      <w:numFmt w:val="bullet"/>
      <w:lvlText w:val="•"/>
      <w:lvlJc w:val="left"/>
      <w:pPr>
        <w:ind w:left="7438" w:hanging="248"/>
      </w:pPr>
      <w:rPr>
        <w:rFonts w:hint="default"/>
        <w:lang w:val="tr-TR" w:eastAsia="en-US" w:bidi="ar-SA"/>
      </w:rPr>
    </w:lvl>
    <w:lvl w:ilvl="8" w:tplc="5FB06BE6">
      <w:numFmt w:val="bullet"/>
      <w:lvlText w:val="•"/>
      <w:lvlJc w:val="left"/>
      <w:pPr>
        <w:ind w:left="8381" w:hanging="248"/>
      </w:pPr>
      <w:rPr>
        <w:rFonts w:hint="default"/>
        <w:lang w:val="tr-TR" w:eastAsia="en-US" w:bidi="ar-SA"/>
      </w:rPr>
    </w:lvl>
  </w:abstractNum>
  <w:abstractNum w:abstractNumId="2" w15:restartNumberingAfterBreak="0">
    <w:nsid w:val="24312FA4"/>
    <w:multiLevelType w:val="hybridMultilevel"/>
    <w:tmpl w:val="89A27002"/>
    <w:lvl w:ilvl="0" w:tplc="385EFAD8">
      <w:start w:val="1"/>
      <w:numFmt w:val="lowerLetter"/>
      <w:lvlText w:val="%1)"/>
      <w:lvlJc w:val="left"/>
      <w:pPr>
        <w:ind w:left="938" w:hanging="229"/>
      </w:pPr>
      <w:rPr>
        <w:rFonts w:ascii="Times New Roman" w:eastAsia="Times New Roman" w:hAnsi="Times New Roman" w:cs="Times New Roman" w:hint="default"/>
        <w:b w:val="0"/>
        <w:bCs w:val="0"/>
        <w:i w:val="0"/>
        <w:iCs w:val="0"/>
        <w:spacing w:val="0"/>
        <w:w w:val="100"/>
        <w:sz w:val="24"/>
        <w:szCs w:val="24"/>
        <w:lang w:val="tr-TR" w:eastAsia="en-US" w:bidi="ar-SA"/>
      </w:rPr>
    </w:lvl>
    <w:lvl w:ilvl="1" w:tplc="F3B62986">
      <w:start w:val="1"/>
      <w:numFmt w:val="lowerLetter"/>
      <w:lvlText w:val="%2)"/>
      <w:lvlJc w:val="left"/>
      <w:pPr>
        <w:ind w:left="2002" w:hanging="360"/>
      </w:pPr>
      <w:rPr>
        <w:rFonts w:ascii="Calibri" w:eastAsia="Calibri" w:hAnsi="Calibri" w:cs="Calibri" w:hint="default"/>
        <w:b w:val="0"/>
        <w:bCs w:val="0"/>
        <w:i w:val="0"/>
        <w:iCs w:val="0"/>
        <w:spacing w:val="-2"/>
        <w:w w:val="100"/>
        <w:sz w:val="22"/>
        <w:szCs w:val="22"/>
        <w:lang w:val="tr-TR" w:eastAsia="en-US" w:bidi="ar-SA"/>
      </w:rPr>
    </w:lvl>
    <w:lvl w:ilvl="2" w:tplc="84927840">
      <w:numFmt w:val="bullet"/>
      <w:lvlText w:val="•"/>
      <w:lvlJc w:val="left"/>
      <w:pPr>
        <w:ind w:left="3011" w:hanging="360"/>
      </w:pPr>
      <w:rPr>
        <w:rFonts w:hint="default"/>
        <w:lang w:val="tr-TR" w:eastAsia="en-US" w:bidi="ar-SA"/>
      </w:rPr>
    </w:lvl>
    <w:lvl w:ilvl="3" w:tplc="D324903C">
      <w:numFmt w:val="bullet"/>
      <w:lvlText w:val="•"/>
      <w:lvlJc w:val="left"/>
      <w:pPr>
        <w:ind w:left="4021" w:hanging="360"/>
      </w:pPr>
      <w:rPr>
        <w:rFonts w:hint="default"/>
        <w:lang w:val="tr-TR" w:eastAsia="en-US" w:bidi="ar-SA"/>
      </w:rPr>
    </w:lvl>
    <w:lvl w:ilvl="4" w:tplc="B9322BFC">
      <w:numFmt w:val="bullet"/>
      <w:lvlText w:val="•"/>
      <w:lvlJc w:val="left"/>
      <w:pPr>
        <w:ind w:left="5031" w:hanging="360"/>
      </w:pPr>
      <w:rPr>
        <w:rFonts w:hint="default"/>
        <w:lang w:val="tr-TR" w:eastAsia="en-US" w:bidi="ar-SA"/>
      </w:rPr>
    </w:lvl>
    <w:lvl w:ilvl="5" w:tplc="B52C0988">
      <w:numFmt w:val="bullet"/>
      <w:lvlText w:val="•"/>
      <w:lvlJc w:val="left"/>
      <w:pPr>
        <w:ind w:left="6041" w:hanging="360"/>
      </w:pPr>
      <w:rPr>
        <w:rFonts w:hint="default"/>
        <w:lang w:val="tr-TR" w:eastAsia="en-US" w:bidi="ar-SA"/>
      </w:rPr>
    </w:lvl>
    <w:lvl w:ilvl="6" w:tplc="292E3876">
      <w:numFmt w:val="bullet"/>
      <w:lvlText w:val="•"/>
      <w:lvlJc w:val="left"/>
      <w:pPr>
        <w:ind w:left="7050" w:hanging="360"/>
      </w:pPr>
      <w:rPr>
        <w:rFonts w:hint="default"/>
        <w:lang w:val="tr-TR" w:eastAsia="en-US" w:bidi="ar-SA"/>
      </w:rPr>
    </w:lvl>
    <w:lvl w:ilvl="7" w:tplc="83944450">
      <w:numFmt w:val="bullet"/>
      <w:lvlText w:val="•"/>
      <w:lvlJc w:val="left"/>
      <w:pPr>
        <w:ind w:left="8060" w:hanging="360"/>
      </w:pPr>
      <w:rPr>
        <w:rFonts w:hint="default"/>
        <w:lang w:val="tr-TR" w:eastAsia="en-US" w:bidi="ar-SA"/>
      </w:rPr>
    </w:lvl>
    <w:lvl w:ilvl="8" w:tplc="1A2EA09E">
      <w:numFmt w:val="bullet"/>
      <w:lvlText w:val="•"/>
      <w:lvlJc w:val="left"/>
      <w:pPr>
        <w:ind w:left="9070" w:hanging="360"/>
      </w:pPr>
      <w:rPr>
        <w:rFonts w:hint="default"/>
        <w:lang w:val="tr-TR" w:eastAsia="en-US" w:bidi="ar-SA"/>
      </w:rPr>
    </w:lvl>
  </w:abstractNum>
  <w:abstractNum w:abstractNumId="3" w15:restartNumberingAfterBreak="0">
    <w:nsid w:val="34816D54"/>
    <w:multiLevelType w:val="hybridMultilevel"/>
    <w:tmpl w:val="9F0ABE38"/>
    <w:lvl w:ilvl="0" w:tplc="F5EE6304">
      <w:start w:val="1"/>
      <w:numFmt w:val="lowerLetter"/>
      <w:lvlText w:val="%1)"/>
      <w:lvlJc w:val="left"/>
      <w:pPr>
        <w:ind w:left="1160" w:hanging="341"/>
      </w:pPr>
      <w:rPr>
        <w:rFonts w:ascii="Times New Roman" w:eastAsia="Times New Roman" w:hAnsi="Times New Roman" w:cs="Times New Roman"/>
        <w:b w:val="0"/>
        <w:bCs w:val="0"/>
        <w:i w:val="0"/>
        <w:iCs w:val="0"/>
        <w:spacing w:val="0"/>
        <w:w w:val="100"/>
        <w:sz w:val="22"/>
        <w:szCs w:val="22"/>
        <w:lang w:val="tr-TR" w:eastAsia="en-US" w:bidi="ar-SA"/>
      </w:rPr>
    </w:lvl>
    <w:lvl w:ilvl="1" w:tplc="D41822DC">
      <w:start w:val="1"/>
      <w:numFmt w:val="lowerLetter"/>
      <w:lvlText w:val="%2)"/>
      <w:lvlJc w:val="left"/>
      <w:pPr>
        <w:ind w:left="1099" w:hanging="248"/>
      </w:pPr>
      <w:rPr>
        <w:rFonts w:ascii="Times New Roman" w:eastAsia="Times New Roman" w:hAnsi="Times New Roman" w:cs="Times New Roman" w:hint="default"/>
        <w:b w:val="0"/>
        <w:bCs w:val="0"/>
        <w:i w:val="0"/>
        <w:iCs w:val="0"/>
        <w:spacing w:val="0"/>
        <w:w w:val="100"/>
        <w:sz w:val="24"/>
        <w:szCs w:val="24"/>
        <w:lang w:val="tr-TR" w:eastAsia="en-US" w:bidi="ar-SA"/>
      </w:rPr>
    </w:lvl>
    <w:lvl w:ilvl="2" w:tplc="95DA4D74">
      <w:numFmt w:val="bullet"/>
      <w:lvlText w:val="•"/>
      <w:lvlJc w:val="left"/>
      <w:pPr>
        <w:ind w:left="2723" w:hanging="248"/>
      </w:pPr>
      <w:rPr>
        <w:rFonts w:hint="default"/>
        <w:lang w:val="tr-TR" w:eastAsia="en-US" w:bidi="ar-SA"/>
      </w:rPr>
    </w:lvl>
    <w:lvl w:ilvl="3" w:tplc="E0ACA960">
      <w:numFmt w:val="bullet"/>
      <w:lvlText w:val="•"/>
      <w:lvlJc w:val="left"/>
      <w:pPr>
        <w:ind w:left="3666" w:hanging="248"/>
      </w:pPr>
      <w:rPr>
        <w:rFonts w:hint="default"/>
        <w:lang w:val="tr-TR" w:eastAsia="en-US" w:bidi="ar-SA"/>
      </w:rPr>
    </w:lvl>
    <w:lvl w:ilvl="4" w:tplc="761C9ADC">
      <w:numFmt w:val="bullet"/>
      <w:lvlText w:val="•"/>
      <w:lvlJc w:val="left"/>
      <w:pPr>
        <w:ind w:left="4609" w:hanging="248"/>
      </w:pPr>
      <w:rPr>
        <w:rFonts w:hint="default"/>
        <w:lang w:val="tr-TR" w:eastAsia="en-US" w:bidi="ar-SA"/>
      </w:rPr>
    </w:lvl>
    <w:lvl w:ilvl="5" w:tplc="993CFB82">
      <w:numFmt w:val="bullet"/>
      <w:lvlText w:val="•"/>
      <w:lvlJc w:val="left"/>
      <w:pPr>
        <w:ind w:left="5552" w:hanging="248"/>
      </w:pPr>
      <w:rPr>
        <w:rFonts w:hint="default"/>
        <w:lang w:val="tr-TR" w:eastAsia="en-US" w:bidi="ar-SA"/>
      </w:rPr>
    </w:lvl>
    <w:lvl w:ilvl="6" w:tplc="729EA980">
      <w:numFmt w:val="bullet"/>
      <w:lvlText w:val="•"/>
      <w:lvlJc w:val="left"/>
      <w:pPr>
        <w:ind w:left="6495" w:hanging="248"/>
      </w:pPr>
      <w:rPr>
        <w:rFonts w:hint="default"/>
        <w:lang w:val="tr-TR" w:eastAsia="en-US" w:bidi="ar-SA"/>
      </w:rPr>
    </w:lvl>
    <w:lvl w:ilvl="7" w:tplc="2BE42C7E">
      <w:numFmt w:val="bullet"/>
      <w:lvlText w:val="•"/>
      <w:lvlJc w:val="left"/>
      <w:pPr>
        <w:ind w:left="7438" w:hanging="248"/>
      </w:pPr>
      <w:rPr>
        <w:rFonts w:hint="default"/>
        <w:lang w:val="tr-TR" w:eastAsia="en-US" w:bidi="ar-SA"/>
      </w:rPr>
    </w:lvl>
    <w:lvl w:ilvl="8" w:tplc="5FB06BE6">
      <w:numFmt w:val="bullet"/>
      <w:lvlText w:val="•"/>
      <w:lvlJc w:val="left"/>
      <w:pPr>
        <w:ind w:left="8381" w:hanging="248"/>
      </w:pPr>
      <w:rPr>
        <w:rFonts w:hint="default"/>
        <w:lang w:val="tr-TR" w:eastAsia="en-US" w:bidi="ar-SA"/>
      </w:rPr>
    </w:lvl>
  </w:abstractNum>
  <w:abstractNum w:abstractNumId="4" w15:restartNumberingAfterBreak="0">
    <w:nsid w:val="382240D5"/>
    <w:multiLevelType w:val="hybridMultilevel"/>
    <w:tmpl w:val="BEE29C82"/>
    <w:lvl w:ilvl="0" w:tplc="8DEE5486">
      <w:start w:val="1"/>
      <w:numFmt w:val="lowerLetter"/>
      <w:lvlText w:val="%1)"/>
      <w:lvlJc w:val="left"/>
      <w:pPr>
        <w:ind w:left="112" w:hanging="356"/>
      </w:pPr>
      <w:rPr>
        <w:rFonts w:ascii="Times New Roman" w:eastAsia="Times New Roman" w:hAnsi="Times New Roman" w:cs="Times New Roman" w:hint="default"/>
        <w:b w:val="0"/>
        <w:bCs w:val="0"/>
        <w:i w:val="0"/>
        <w:iCs w:val="0"/>
        <w:spacing w:val="0"/>
        <w:w w:val="100"/>
        <w:sz w:val="24"/>
        <w:szCs w:val="24"/>
        <w:lang w:val="tr-TR" w:eastAsia="en-US" w:bidi="ar-SA"/>
      </w:rPr>
    </w:lvl>
    <w:lvl w:ilvl="1" w:tplc="24AC3492">
      <w:numFmt w:val="bullet"/>
      <w:lvlText w:val="•"/>
      <w:lvlJc w:val="left"/>
      <w:pPr>
        <w:ind w:left="1134" w:hanging="356"/>
      </w:pPr>
      <w:rPr>
        <w:rFonts w:hint="default"/>
        <w:lang w:val="tr-TR" w:eastAsia="en-US" w:bidi="ar-SA"/>
      </w:rPr>
    </w:lvl>
    <w:lvl w:ilvl="2" w:tplc="0B507A3E">
      <w:numFmt w:val="bullet"/>
      <w:lvlText w:val="•"/>
      <w:lvlJc w:val="left"/>
      <w:pPr>
        <w:ind w:left="2149" w:hanging="356"/>
      </w:pPr>
      <w:rPr>
        <w:rFonts w:hint="default"/>
        <w:lang w:val="tr-TR" w:eastAsia="en-US" w:bidi="ar-SA"/>
      </w:rPr>
    </w:lvl>
    <w:lvl w:ilvl="3" w:tplc="1A0EDBE4">
      <w:numFmt w:val="bullet"/>
      <w:lvlText w:val="•"/>
      <w:lvlJc w:val="left"/>
      <w:pPr>
        <w:ind w:left="3164" w:hanging="356"/>
      </w:pPr>
      <w:rPr>
        <w:rFonts w:hint="default"/>
        <w:lang w:val="tr-TR" w:eastAsia="en-US" w:bidi="ar-SA"/>
      </w:rPr>
    </w:lvl>
    <w:lvl w:ilvl="4" w:tplc="752CB1EE">
      <w:numFmt w:val="bullet"/>
      <w:lvlText w:val="•"/>
      <w:lvlJc w:val="left"/>
      <w:pPr>
        <w:ind w:left="4179" w:hanging="356"/>
      </w:pPr>
      <w:rPr>
        <w:rFonts w:hint="default"/>
        <w:lang w:val="tr-TR" w:eastAsia="en-US" w:bidi="ar-SA"/>
      </w:rPr>
    </w:lvl>
    <w:lvl w:ilvl="5" w:tplc="6A20BA04">
      <w:numFmt w:val="bullet"/>
      <w:lvlText w:val="•"/>
      <w:lvlJc w:val="left"/>
      <w:pPr>
        <w:ind w:left="5194" w:hanging="356"/>
      </w:pPr>
      <w:rPr>
        <w:rFonts w:hint="default"/>
        <w:lang w:val="tr-TR" w:eastAsia="en-US" w:bidi="ar-SA"/>
      </w:rPr>
    </w:lvl>
    <w:lvl w:ilvl="6" w:tplc="A2D40B0C">
      <w:numFmt w:val="bullet"/>
      <w:lvlText w:val="•"/>
      <w:lvlJc w:val="left"/>
      <w:pPr>
        <w:ind w:left="6208" w:hanging="356"/>
      </w:pPr>
      <w:rPr>
        <w:rFonts w:hint="default"/>
        <w:lang w:val="tr-TR" w:eastAsia="en-US" w:bidi="ar-SA"/>
      </w:rPr>
    </w:lvl>
    <w:lvl w:ilvl="7" w:tplc="416C45B6">
      <w:numFmt w:val="bullet"/>
      <w:lvlText w:val="•"/>
      <w:lvlJc w:val="left"/>
      <w:pPr>
        <w:ind w:left="7223" w:hanging="356"/>
      </w:pPr>
      <w:rPr>
        <w:rFonts w:hint="default"/>
        <w:lang w:val="tr-TR" w:eastAsia="en-US" w:bidi="ar-SA"/>
      </w:rPr>
    </w:lvl>
    <w:lvl w:ilvl="8" w:tplc="ECFE7382">
      <w:numFmt w:val="bullet"/>
      <w:lvlText w:val="•"/>
      <w:lvlJc w:val="left"/>
      <w:pPr>
        <w:ind w:left="8238" w:hanging="356"/>
      </w:pPr>
      <w:rPr>
        <w:rFonts w:hint="default"/>
        <w:lang w:val="tr-TR" w:eastAsia="en-US" w:bidi="ar-SA"/>
      </w:rPr>
    </w:lvl>
  </w:abstractNum>
  <w:abstractNum w:abstractNumId="5" w15:restartNumberingAfterBreak="0">
    <w:nsid w:val="3A730978"/>
    <w:multiLevelType w:val="hybridMultilevel"/>
    <w:tmpl w:val="41527160"/>
    <w:lvl w:ilvl="0" w:tplc="E640BB84">
      <w:start w:val="2"/>
      <w:numFmt w:val="decimal"/>
      <w:lvlText w:val="(%1)"/>
      <w:lvlJc w:val="left"/>
      <w:pPr>
        <w:ind w:left="112" w:hanging="364"/>
      </w:pPr>
      <w:rPr>
        <w:rFonts w:ascii="Times New Roman" w:eastAsia="Times New Roman" w:hAnsi="Times New Roman" w:cs="Times New Roman" w:hint="default"/>
        <w:b/>
        <w:bCs w:val="0"/>
        <w:i w:val="0"/>
        <w:iCs w:val="0"/>
        <w:spacing w:val="-1"/>
        <w:w w:val="100"/>
        <w:sz w:val="24"/>
        <w:szCs w:val="24"/>
        <w:lang w:val="tr-TR" w:eastAsia="en-US" w:bidi="ar-SA"/>
      </w:rPr>
    </w:lvl>
    <w:lvl w:ilvl="1" w:tplc="11123862">
      <w:numFmt w:val="bullet"/>
      <w:lvlText w:val="•"/>
      <w:lvlJc w:val="left"/>
      <w:pPr>
        <w:ind w:left="1134" w:hanging="364"/>
      </w:pPr>
      <w:rPr>
        <w:rFonts w:hint="default"/>
        <w:lang w:val="tr-TR" w:eastAsia="en-US" w:bidi="ar-SA"/>
      </w:rPr>
    </w:lvl>
    <w:lvl w:ilvl="2" w:tplc="77B871C4">
      <w:numFmt w:val="bullet"/>
      <w:lvlText w:val="•"/>
      <w:lvlJc w:val="left"/>
      <w:pPr>
        <w:ind w:left="2149" w:hanging="364"/>
      </w:pPr>
      <w:rPr>
        <w:rFonts w:hint="default"/>
        <w:lang w:val="tr-TR" w:eastAsia="en-US" w:bidi="ar-SA"/>
      </w:rPr>
    </w:lvl>
    <w:lvl w:ilvl="3" w:tplc="D440481C">
      <w:numFmt w:val="bullet"/>
      <w:lvlText w:val="•"/>
      <w:lvlJc w:val="left"/>
      <w:pPr>
        <w:ind w:left="3164" w:hanging="364"/>
      </w:pPr>
      <w:rPr>
        <w:rFonts w:hint="default"/>
        <w:lang w:val="tr-TR" w:eastAsia="en-US" w:bidi="ar-SA"/>
      </w:rPr>
    </w:lvl>
    <w:lvl w:ilvl="4" w:tplc="E8BC3B9E">
      <w:numFmt w:val="bullet"/>
      <w:lvlText w:val="•"/>
      <w:lvlJc w:val="left"/>
      <w:pPr>
        <w:ind w:left="4179" w:hanging="364"/>
      </w:pPr>
      <w:rPr>
        <w:rFonts w:hint="default"/>
        <w:lang w:val="tr-TR" w:eastAsia="en-US" w:bidi="ar-SA"/>
      </w:rPr>
    </w:lvl>
    <w:lvl w:ilvl="5" w:tplc="AACE0CAC">
      <w:numFmt w:val="bullet"/>
      <w:lvlText w:val="•"/>
      <w:lvlJc w:val="left"/>
      <w:pPr>
        <w:ind w:left="5194" w:hanging="364"/>
      </w:pPr>
      <w:rPr>
        <w:rFonts w:hint="default"/>
        <w:lang w:val="tr-TR" w:eastAsia="en-US" w:bidi="ar-SA"/>
      </w:rPr>
    </w:lvl>
    <w:lvl w:ilvl="6" w:tplc="7D548384">
      <w:numFmt w:val="bullet"/>
      <w:lvlText w:val="•"/>
      <w:lvlJc w:val="left"/>
      <w:pPr>
        <w:ind w:left="6208" w:hanging="364"/>
      </w:pPr>
      <w:rPr>
        <w:rFonts w:hint="default"/>
        <w:lang w:val="tr-TR" w:eastAsia="en-US" w:bidi="ar-SA"/>
      </w:rPr>
    </w:lvl>
    <w:lvl w:ilvl="7" w:tplc="F54894D8">
      <w:numFmt w:val="bullet"/>
      <w:lvlText w:val="•"/>
      <w:lvlJc w:val="left"/>
      <w:pPr>
        <w:ind w:left="7223" w:hanging="364"/>
      </w:pPr>
      <w:rPr>
        <w:rFonts w:hint="default"/>
        <w:lang w:val="tr-TR" w:eastAsia="en-US" w:bidi="ar-SA"/>
      </w:rPr>
    </w:lvl>
    <w:lvl w:ilvl="8" w:tplc="8EEC6278">
      <w:numFmt w:val="bullet"/>
      <w:lvlText w:val="•"/>
      <w:lvlJc w:val="left"/>
      <w:pPr>
        <w:ind w:left="8238" w:hanging="364"/>
      </w:pPr>
      <w:rPr>
        <w:rFonts w:hint="default"/>
        <w:lang w:val="tr-TR" w:eastAsia="en-US" w:bidi="ar-SA"/>
      </w:rPr>
    </w:lvl>
  </w:abstractNum>
  <w:abstractNum w:abstractNumId="6" w15:restartNumberingAfterBreak="0">
    <w:nsid w:val="3BC94262"/>
    <w:multiLevelType w:val="hybridMultilevel"/>
    <w:tmpl w:val="C5807D14"/>
    <w:lvl w:ilvl="0" w:tplc="A3C2F5EA">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8" w15:restartNumberingAfterBreak="0">
    <w:nsid w:val="4EB71676"/>
    <w:multiLevelType w:val="hybridMultilevel"/>
    <w:tmpl w:val="BC6616F0"/>
    <w:lvl w:ilvl="0" w:tplc="F6744126">
      <w:start w:val="1"/>
      <w:numFmt w:val="lowerLetter"/>
      <w:lvlText w:val="%1)"/>
      <w:lvlJc w:val="left"/>
      <w:pPr>
        <w:ind w:left="1080" w:hanging="260"/>
      </w:pPr>
      <w:rPr>
        <w:rFonts w:ascii="Times New Roman" w:eastAsia="Times New Roman" w:hAnsi="Times New Roman" w:cs="Times New Roman" w:hint="default"/>
        <w:b w:val="0"/>
        <w:bCs/>
        <w:i w:val="0"/>
        <w:iCs w:val="0"/>
        <w:spacing w:val="0"/>
        <w:w w:val="100"/>
        <w:sz w:val="24"/>
        <w:szCs w:val="24"/>
        <w:lang w:val="tr-TR" w:eastAsia="en-US" w:bidi="ar-SA"/>
      </w:rPr>
    </w:lvl>
    <w:lvl w:ilvl="1" w:tplc="FA5EB210">
      <w:numFmt w:val="bullet"/>
      <w:lvlText w:val="•"/>
      <w:lvlJc w:val="left"/>
      <w:pPr>
        <w:ind w:left="1998" w:hanging="260"/>
      </w:pPr>
      <w:rPr>
        <w:rFonts w:hint="default"/>
        <w:lang w:val="tr-TR" w:eastAsia="en-US" w:bidi="ar-SA"/>
      </w:rPr>
    </w:lvl>
    <w:lvl w:ilvl="2" w:tplc="AC28F254">
      <w:numFmt w:val="bullet"/>
      <w:lvlText w:val="•"/>
      <w:lvlJc w:val="left"/>
      <w:pPr>
        <w:ind w:left="2917" w:hanging="260"/>
      </w:pPr>
      <w:rPr>
        <w:rFonts w:hint="default"/>
        <w:lang w:val="tr-TR" w:eastAsia="en-US" w:bidi="ar-SA"/>
      </w:rPr>
    </w:lvl>
    <w:lvl w:ilvl="3" w:tplc="2C528AE2">
      <w:numFmt w:val="bullet"/>
      <w:lvlText w:val="•"/>
      <w:lvlJc w:val="left"/>
      <w:pPr>
        <w:ind w:left="3836" w:hanging="260"/>
      </w:pPr>
      <w:rPr>
        <w:rFonts w:hint="default"/>
        <w:lang w:val="tr-TR" w:eastAsia="en-US" w:bidi="ar-SA"/>
      </w:rPr>
    </w:lvl>
    <w:lvl w:ilvl="4" w:tplc="6A664E26">
      <w:numFmt w:val="bullet"/>
      <w:lvlText w:val="•"/>
      <w:lvlJc w:val="left"/>
      <w:pPr>
        <w:ind w:left="4755" w:hanging="260"/>
      </w:pPr>
      <w:rPr>
        <w:rFonts w:hint="default"/>
        <w:lang w:val="tr-TR" w:eastAsia="en-US" w:bidi="ar-SA"/>
      </w:rPr>
    </w:lvl>
    <w:lvl w:ilvl="5" w:tplc="8180874A">
      <w:numFmt w:val="bullet"/>
      <w:lvlText w:val="•"/>
      <w:lvlJc w:val="left"/>
      <w:pPr>
        <w:ind w:left="5674" w:hanging="260"/>
      </w:pPr>
      <w:rPr>
        <w:rFonts w:hint="default"/>
        <w:lang w:val="tr-TR" w:eastAsia="en-US" w:bidi="ar-SA"/>
      </w:rPr>
    </w:lvl>
    <w:lvl w:ilvl="6" w:tplc="99DAE996">
      <w:numFmt w:val="bullet"/>
      <w:lvlText w:val="•"/>
      <w:lvlJc w:val="left"/>
      <w:pPr>
        <w:ind w:left="6592" w:hanging="260"/>
      </w:pPr>
      <w:rPr>
        <w:rFonts w:hint="default"/>
        <w:lang w:val="tr-TR" w:eastAsia="en-US" w:bidi="ar-SA"/>
      </w:rPr>
    </w:lvl>
    <w:lvl w:ilvl="7" w:tplc="A470F888">
      <w:numFmt w:val="bullet"/>
      <w:lvlText w:val="•"/>
      <w:lvlJc w:val="left"/>
      <w:pPr>
        <w:ind w:left="7511" w:hanging="260"/>
      </w:pPr>
      <w:rPr>
        <w:rFonts w:hint="default"/>
        <w:lang w:val="tr-TR" w:eastAsia="en-US" w:bidi="ar-SA"/>
      </w:rPr>
    </w:lvl>
    <w:lvl w:ilvl="8" w:tplc="0BF2976C">
      <w:numFmt w:val="bullet"/>
      <w:lvlText w:val="•"/>
      <w:lvlJc w:val="left"/>
      <w:pPr>
        <w:ind w:left="8430" w:hanging="260"/>
      </w:pPr>
      <w:rPr>
        <w:rFonts w:hint="default"/>
        <w:lang w:val="tr-TR" w:eastAsia="en-US" w:bidi="ar-SA"/>
      </w:rPr>
    </w:lvl>
  </w:abstractNum>
  <w:abstractNum w:abstractNumId="9"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771C0D"/>
    <w:multiLevelType w:val="hybridMultilevel"/>
    <w:tmpl w:val="09205FA4"/>
    <w:lvl w:ilvl="0" w:tplc="97A2C94E">
      <w:start w:val="1"/>
      <w:numFmt w:val="lowerLetter"/>
      <w:lvlText w:val="%1)"/>
      <w:lvlJc w:val="left"/>
      <w:pPr>
        <w:ind w:left="1160" w:hanging="341"/>
      </w:pPr>
      <w:rPr>
        <w:rFonts w:ascii="Times New Roman" w:eastAsia="Times New Roman" w:hAnsi="Times New Roman" w:cs="Times New Roman"/>
        <w:b w:val="0"/>
        <w:bCs w:val="0"/>
        <w:i w:val="0"/>
        <w:iCs w:val="0"/>
        <w:spacing w:val="0"/>
        <w:w w:val="100"/>
        <w:sz w:val="22"/>
        <w:szCs w:val="22"/>
        <w:lang w:val="tr-TR" w:eastAsia="en-US" w:bidi="ar-SA"/>
      </w:rPr>
    </w:lvl>
    <w:lvl w:ilvl="1" w:tplc="D41822DC">
      <w:start w:val="1"/>
      <w:numFmt w:val="lowerLetter"/>
      <w:lvlText w:val="%2)"/>
      <w:lvlJc w:val="left"/>
      <w:pPr>
        <w:ind w:left="1099" w:hanging="248"/>
      </w:pPr>
      <w:rPr>
        <w:rFonts w:ascii="Times New Roman" w:eastAsia="Times New Roman" w:hAnsi="Times New Roman" w:cs="Times New Roman" w:hint="default"/>
        <w:b w:val="0"/>
        <w:bCs w:val="0"/>
        <w:i w:val="0"/>
        <w:iCs w:val="0"/>
        <w:spacing w:val="0"/>
        <w:w w:val="100"/>
        <w:sz w:val="24"/>
        <w:szCs w:val="24"/>
        <w:lang w:val="tr-TR" w:eastAsia="en-US" w:bidi="ar-SA"/>
      </w:rPr>
    </w:lvl>
    <w:lvl w:ilvl="2" w:tplc="95DA4D74">
      <w:numFmt w:val="bullet"/>
      <w:lvlText w:val="•"/>
      <w:lvlJc w:val="left"/>
      <w:pPr>
        <w:ind w:left="2723" w:hanging="248"/>
      </w:pPr>
      <w:rPr>
        <w:rFonts w:hint="default"/>
        <w:lang w:val="tr-TR" w:eastAsia="en-US" w:bidi="ar-SA"/>
      </w:rPr>
    </w:lvl>
    <w:lvl w:ilvl="3" w:tplc="E0ACA960">
      <w:numFmt w:val="bullet"/>
      <w:lvlText w:val="•"/>
      <w:lvlJc w:val="left"/>
      <w:pPr>
        <w:ind w:left="3666" w:hanging="248"/>
      </w:pPr>
      <w:rPr>
        <w:rFonts w:hint="default"/>
        <w:lang w:val="tr-TR" w:eastAsia="en-US" w:bidi="ar-SA"/>
      </w:rPr>
    </w:lvl>
    <w:lvl w:ilvl="4" w:tplc="761C9ADC">
      <w:numFmt w:val="bullet"/>
      <w:lvlText w:val="•"/>
      <w:lvlJc w:val="left"/>
      <w:pPr>
        <w:ind w:left="4609" w:hanging="248"/>
      </w:pPr>
      <w:rPr>
        <w:rFonts w:hint="default"/>
        <w:lang w:val="tr-TR" w:eastAsia="en-US" w:bidi="ar-SA"/>
      </w:rPr>
    </w:lvl>
    <w:lvl w:ilvl="5" w:tplc="993CFB82">
      <w:numFmt w:val="bullet"/>
      <w:lvlText w:val="•"/>
      <w:lvlJc w:val="left"/>
      <w:pPr>
        <w:ind w:left="5552" w:hanging="248"/>
      </w:pPr>
      <w:rPr>
        <w:rFonts w:hint="default"/>
        <w:lang w:val="tr-TR" w:eastAsia="en-US" w:bidi="ar-SA"/>
      </w:rPr>
    </w:lvl>
    <w:lvl w:ilvl="6" w:tplc="729EA980">
      <w:numFmt w:val="bullet"/>
      <w:lvlText w:val="•"/>
      <w:lvlJc w:val="left"/>
      <w:pPr>
        <w:ind w:left="6495" w:hanging="248"/>
      </w:pPr>
      <w:rPr>
        <w:rFonts w:hint="default"/>
        <w:lang w:val="tr-TR" w:eastAsia="en-US" w:bidi="ar-SA"/>
      </w:rPr>
    </w:lvl>
    <w:lvl w:ilvl="7" w:tplc="2BE42C7E">
      <w:numFmt w:val="bullet"/>
      <w:lvlText w:val="•"/>
      <w:lvlJc w:val="left"/>
      <w:pPr>
        <w:ind w:left="7438" w:hanging="248"/>
      </w:pPr>
      <w:rPr>
        <w:rFonts w:hint="default"/>
        <w:lang w:val="tr-TR" w:eastAsia="en-US" w:bidi="ar-SA"/>
      </w:rPr>
    </w:lvl>
    <w:lvl w:ilvl="8" w:tplc="5FB06BE6">
      <w:numFmt w:val="bullet"/>
      <w:lvlText w:val="•"/>
      <w:lvlJc w:val="left"/>
      <w:pPr>
        <w:ind w:left="8381" w:hanging="248"/>
      </w:pPr>
      <w:rPr>
        <w:rFonts w:hint="default"/>
        <w:lang w:val="tr-TR" w:eastAsia="en-US" w:bidi="ar-SA"/>
      </w:rPr>
    </w:lvl>
  </w:abstractNum>
  <w:abstractNum w:abstractNumId="11" w15:restartNumberingAfterBreak="0">
    <w:nsid w:val="57645BAC"/>
    <w:multiLevelType w:val="hybridMultilevel"/>
    <w:tmpl w:val="B79EBD0C"/>
    <w:lvl w:ilvl="0" w:tplc="385EFAD8">
      <w:start w:val="1"/>
      <w:numFmt w:val="lowerLetter"/>
      <w:lvlText w:val="%1)"/>
      <w:lvlJc w:val="left"/>
      <w:pPr>
        <w:ind w:left="949" w:hanging="229"/>
      </w:pPr>
      <w:rPr>
        <w:rFonts w:ascii="Times New Roman" w:eastAsia="Times New Roman" w:hAnsi="Times New Roman" w:cs="Times New Roman" w:hint="default"/>
        <w:b w:val="0"/>
        <w:bCs w:val="0"/>
        <w:i w:val="0"/>
        <w:iCs w:val="0"/>
        <w:spacing w:val="0"/>
        <w:w w:val="100"/>
        <w:sz w:val="24"/>
        <w:szCs w:val="24"/>
        <w:lang w:val="tr-TR" w:eastAsia="en-US" w:bidi="ar-SA"/>
      </w:rPr>
    </w:lvl>
    <w:lvl w:ilvl="1" w:tplc="F3B62986">
      <w:start w:val="1"/>
      <w:numFmt w:val="lowerLetter"/>
      <w:lvlText w:val="%2)"/>
      <w:lvlJc w:val="left"/>
      <w:pPr>
        <w:ind w:left="2013" w:hanging="360"/>
      </w:pPr>
      <w:rPr>
        <w:rFonts w:ascii="Calibri" w:eastAsia="Calibri" w:hAnsi="Calibri" w:cs="Calibri" w:hint="default"/>
        <w:b w:val="0"/>
        <w:bCs w:val="0"/>
        <w:i w:val="0"/>
        <w:iCs w:val="0"/>
        <w:spacing w:val="-2"/>
        <w:w w:val="100"/>
        <w:sz w:val="22"/>
        <w:szCs w:val="22"/>
        <w:lang w:val="tr-TR" w:eastAsia="en-US" w:bidi="ar-SA"/>
      </w:rPr>
    </w:lvl>
    <w:lvl w:ilvl="2" w:tplc="84927840">
      <w:numFmt w:val="bullet"/>
      <w:lvlText w:val="•"/>
      <w:lvlJc w:val="left"/>
      <w:pPr>
        <w:ind w:left="3022" w:hanging="360"/>
      </w:pPr>
      <w:rPr>
        <w:rFonts w:hint="default"/>
        <w:lang w:val="tr-TR" w:eastAsia="en-US" w:bidi="ar-SA"/>
      </w:rPr>
    </w:lvl>
    <w:lvl w:ilvl="3" w:tplc="D324903C">
      <w:numFmt w:val="bullet"/>
      <w:lvlText w:val="•"/>
      <w:lvlJc w:val="left"/>
      <w:pPr>
        <w:ind w:left="4032" w:hanging="360"/>
      </w:pPr>
      <w:rPr>
        <w:rFonts w:hint="default"/>
        <w:lang w:val="tr-TR" w:eastAsia="en-US" w:bidi="ar-SA"/>
      </w:rPr>
    </w:lvl>
    <w:lvl w:ilvl="4" w:tplc="B9322BFC">
      <w:numFmt w:val="bullet"/>
      <w:lvlText w:val="•"/>
      <w:lvlJc w:val="left"/>
      <w:pPr>
        <w:ind w:left="5042" w:hanging="360"/>
      </w:pPr>
      <w:rPr>
        <w:rFonts w:hint="default"/>
        <w:lang w:val="tr-TR" w:eastAsia="en-US" w:bidi="ar-SA"/>
      </w:rPr>
    </w:lvl>
    <w:lvl w:ilvl="5" w:tplc="B52C0988">
      <w:numFmt w:val="bullet"/>
      <w:lvlText w:val="•"/>
      <w:lvlJc w:val="left"/>
      <w:pPr>
        <w:ind w:left="6052" w:hanging="360"/>
      </w:pPr>
      <w:rPr>
        <w:rFonts w:hint="default"/>
        <w:lang w:val="tr-TR" w:eastAsia="en-US" w:bidi="ar-SA"/>
      </w:rPr>
    </w:lvl>
    <w:lvl w:ilvl="6" w:tplc="292E3876">
      <w:numFmt w:val="bullet"/>
      <w:lvlText w:val="•"/>
      <w:lvlJc w:val="left"/>
      <w:pPr>
        <w:ind w:left="7061" w:hanging="360"/>
      </w:pPr>
      <w:rPr>
        <w:rFonts w:hint="default"/>
        <w:lang w:val="tr-TR" w:eastAsia="en-US" w:bidi="ar-SA"/>
      </w:rPr>
    </w:lvl>
    <w:lvl w:ilvl="7" w:tplc="83944450">
      <w:numFmt w:val="bullet"/>
      <w:lvlText w:val="•"/>
      <w:lvlJc w:val="left"/>
      <w:pPr>
        <w:ind w:left="8071" w:hanging="360"/>
      </w:pPr>
      <w:rPr>
        <w:rFonts w:hint="default"/>
        <w:lang w:val="tr-TR" w:eastAsia="en-US" w:bidi="ar-SA"/>
      </w:rPr>
    </w:lvl>
    <w:lvl w:ilvl="8" w:tplc="1A2EA09E">
      <w:numFmt w:val="bullet"/>
      <w:lvlText w:val="•"/>
      <w:lvlJc w:val="left"/>
      <w:pPr>
        <w:ind w:left="9081" w:hanging="360"/>
      </w:pPr>
      <w:rPr>
        <w:rFonts w:hint="default"/>
        <w:lang w:val="tr-TR" w:eastAsia="en-US" w:bidi="ar-SA"/>
      </w:rPr>
    </w:lvl>
  </w:abstractNum>
  <w:abstractNum w:abstractNumId="12" w15:restartNumberingAfterBreak="0">
    <w:nsid w:val="57A34932"/>
    <w:multiLevelType w:val="hybridMultilevel"/>
    <w:tmpl w:val="33023DBA"/>
    <w:lvl w:ilvl="0" w:tplc="8D02FA40">
      <w:start w:val="2"/>
      <w:numFmt w:val="decimal"/>
      <w:lvlText w:val="(%1)"/>
      <w:lvlJc w:val="left"/>
      <w:pPr>
        <w:ind w:left="112" w:hanging="465"/>
      </w:pPr>
      <w:rPr>
        <w:rFonts w:ascii="Times New Roman" w:eastAsia="Times New Roman" w:hAnsi="Times New Roman" w:cs="Times New Roman" w:hint="default"/>
        <w:b/>
        <w:bCs w:val="0"/>
        <w:i w:val="0"/>
        <w:iCs w:val="0"/>
        <w:spacing w:val="0"/>
        <w:w w:val="100"/>
        <w:sz w:val="24"/>
        <w:szCs w:val="24"/>
        <w:lang w:val="tr-TR" w:eastAsia="en-US" w:bidi="ar-SA"/>
      </w:rPr>
    </w:lvl>
    <w:lvl w:ilvl="1" w:tplc="5CD6E656">
      <w:start w:val="1"/>
      <w:numFmt w:val="lowerLetter"/>
      <w:lvlText w:val="%2)"/>
      <w:lvlJc w:val="left"/>
      <w:pPr>
        <w:ind w:left="112" w:hanging="268"/>
      </w:pPr>
      <w:rPr>
        <w:rFonts w:ascii="Times New Roman" w:eastAsia="Times New Roman" w:hAnsi="Times New Roman" w:cs="Times New Roman" w:hint="default"/>
        <w:b w:val="0"/>
        <w:bCs w:val="0"/>
        <w:i w:val="0"/>
        <w:iCs w:val="0"/>
        <w:spacing w:val="0"/>
        <w:w w:val="100"/>
        <w:sz w:val="24"/>
        <w:szCs w:val="24"/>
        <w:lang w:val="tr-TR" w:eastAsia="en-US" w:bidi="ar-SA"/>
      </w:rPr>
    </w:lvl>
    <w:lvl w:ilvl="2" w:tplc="2F60D7B4">
      <w:numFmt w:val="bullet"/>
      <w:lvlText w:val="•"/>
      <w:lvlJc w:val="left"/>
      <w:pPr>
        <w:ind w:left="2149" w:hanging="268"/>
      </w:pPr>
      <w:rPr>
        <w:rFonts w:hint="default"/>
        <w:lang w:val="tr-TR" w:eastAsia="en-US" w:bidi="ar-SA"/>
      </w:rPr>
    </w:lvl>
    <w:lvl w:ilvl="3" w:tplc="8B9ED5B8">
      <w:numFmt w:val="bullet"/>
      <w:lvlText w:val="•"/>
      <w:lvlJc w:val="left"/>
      <w:pPr>
        <w:ind w:left="3164" w:hanging="268"/>
      </w:pPr>
      <w:rPr>
        <w:rFonts w:hint="default"/>
        <w:lang w:val="tr-TR" w:eastAsia="en-US" w:bidi="ar-SA"/>
      </w:rPr>
    </w:lvl>
    <w:lvl w:ilvl="4" w:tplc="9CEE0342">
      <w:numFmt w:val="bullet"/>
      <w:lvlText w:val="•"/>
      <w:lvlJc w:val="left"/>
      <w:pPr>
        <w:ind w:left="4179" w:hanging="268"/>
      </w:pPr>
      <w:rPr>
        <w:rFonts w:hint="default"/>
        <w:lang w:val="tr-TR" w:eastAsia="en-US" w:bidi="ar-SA"/>
      </w:rPr>
    </w:lvl>
    <w:lvl w:ilvl="5" w:tplc="73C2615A">
      <w:numFmt w:val="bullet"/>
      <w:lvlText w:val="•"/>
      <w:lvlJc w:val="left"/>
      <w:pPr>
        <w:ind w:left="5194" w:hanging="268"/>
      </w:pPr>
      <w:rPr>
        <w:rFonts w:hint="default"/>
        <w:lang w:val="tr-TR" w:eastAsia="en-US" w:bidi="ar-SA"/>
      </w:rPr>
    </w:lvl>
    <w:lvl w:ilvl="6" w:tplc="3EAE006C">
      <w:numFmt w:val="bullet"/>
      <w:lvlText w:val="•"/>
      <w:lvlJc w:val="left"/>
      <w:pPr>
        <w:ind w:left="6208" w:hanging="268"/>
      </w:pPr>
      <w:rPr>
        <w:rFonts w:hint="default"/>
        <w:lang w:val="tr-TR" w:eastAsia="en-US" w:bidi="ar-SA"/>
      </w:rPr>
    </w:lvl>
    <w:lvl w:ilvl="7" w:tplc="82BE46B2">
      <w:numFmt w:val="bullet"/>
      <w:lvlText w:val="•"/>
      <w:lvlJc w:val="left"/>
      <w:pPr>
        <w:ind w:left="7223" w:hanging="268"/>
      </w:pPr>
      <w:rPr>
        <w:rFonts w:hint="default"/>
        <w:lang w:val="tr-TR" w:eastAsia="en-US" w:bidi="ar-SA"/>
      </w:rPr>
    </w:lvl>
    <w:lvl w:ilvl="8" w:tplc="92DA6316">
      <w:numFmt w:val="bullet"/>
      <w:lvlText w:val="•"/>
      <w:lvlJc w:val="left"/>
      <w:pPr>
        <w:ind w:left="8238" w:hanging="268"/>
      </w:pPr>
      <w:rPr>
        <w:rFonts w:hint="default"/>
        <w:lang w:val="tr-TR" w:eastAsia="en-US" w:bidi="ar-SA"/>
      </w:rPr>
    </w:lvl>
  </w:abstractNum>
  <w:abstractNum w:abstractNumId="13" w15:restartNumberingAfterBreak="0">
    <w:nsid w:val="5C03162D"/>
    <w:multiLevelType w:val="hybridMultilevel"/>
    <w:tmpl w:val="EDB8582E"/>
    <w:lvl w:ilvl="0" w:tplc="07B60CF8">
      <w:start w:val="1"/>
      <w:numFmt w:val="lowerLetter"/>
      <w:lvlText w:val="%1)"/>
      <w:lvlJc w:val="left"/>
      <w:pPr>
        <w:ind w:left="1180" w:hanging="460"/>
      </w:pPr>
      <w:rPr>
        <w:rFonts w:ascii="Times New Roman" w:eastAsia="Times New Roman" w:hAnsi="Times New Roman" w:cs="Times New Roman" w:hint="default"/>
        <w:b w:val="0"/>
        <w:bCs w:val="0"/>
        <w:i w:val="0"/>
        <w:iCs w:val="0"/>
        <w:spacing w:val="0"/>
        <w:w w:val="100"/>
        <w:sz w:val="24"/>
        <w:szCs w:val="24"/>
        <w:lang w:val="tr-TR" w:eastAsia="en-US" w:bidi="ar-SA"/>
      </w:rPr>
    </w:lvl>
    <w:lvl w:ilvl="1" w:tplc="03F89168">
      <w:numFmt w:val="bullet"/>
      <w:lvlText w:val="•"/>
      <w:lvlJc w:val="left"/>
      <w:pPr>
        <w:ind w:left="2088" w:hanging="360"/>
      </w:pPr>
      <w:rPr>
        <w:rFonts w:hint="default"/>
        <w:lang w:val="tr-TR" w:eastAsia="en-US" w:bidi="ar-SA"/>
      </w:rPr>
    </w:lvl>
    <w:lvl w:ilvl="2" w:tplc="C750F6BC">
      <w:numFmt w:val="bullet"/>
      <w:lvlText w:val="•"/>
      <w:lvlJc w:val="left"/>
      <w:pPr>
        <w:ind w:left="2997" w:hanging="360"/>
      </w:pPr>
      <w:rPr>
        <w:rFonts w:hint="default"/>
        <w:lang w:val="tr-TR" w:eastAsia="en-US" w:bidi="ar-SA"/>
      </w:rPr>
    </w:lvl>
    <w:lvl w:ilvl="3" w:tplc="0FDCC0D4">
      <w:numFmt w:val="bullet"/>
      <w:lvlText w:val="•"/>
      <w:lvlJc w:val="left"/>
      <w:pPr>
        <w:ind w:left="3906" w:hanging="360"/>
      </w:pPr>
      <w:rPr>
        <w:rFonts w:hint="default"/>
        <w:lang w:val="tr-TR" w:eastAsia="en-US" w:bidi="ar-SA"/>
      </w:rPr>
    </w:lvl>
    <w:lvl w:ilvl="4" w:tplc="F86E26A0">
      <w:numFmt w:val="bullet"/>
      <w:lvlText w:val="•"/>
      <w:lvlJc w:val="left"/>
      <w:pPr>
        <w:ind w:left="4815" w:hanging="360"/>
      </w:pPr>
      <w:rPr>
        <w:rFonts w:hint="default"/>
        <w:lang w:val="tr-TR" w:eastAsia="en-US" w:bidi="ar-SA"/>
      </w:rPr>
    </w:lvl>
    <w:lvl w:ilvl="5" w:tplc="4E58DFFE">
      <w:numFmt w:val="bullet"/>
      <w:lvlText w:val="•"/>
      <w:lvlJc w:val="left"/>
      <w:pPr>
        <w:ind w:left="5724" w:hanging="360"/>
      </w:pPr>
      <w:rPr>
        <w:rFonts w:hint="default"/>
        <w:lang w:val="tr-TR" w:eastAsia="en-US" w:bidi="ar-SA"/>
      </w:rPr>
    </w:lvl>
    <w:lvl w:ilvl="6" w:tplc="BA5AAA0C">
      <w:numFmt w:val="bullet"/>
      <w:lvlText w:val="•"/>
      <w:lvlJc w:val="left"/>
      <w:pPr>
        <w:ind w:left="6632" w:hanging="360"/>
      </w:pPr>
      <w:rPr>
        <w:rFonts w:hint="default"/>
        <w:lang w:val="tr-TR" w:eastAsia="en-US" w:bidi="ar-SA"/>
      </w:rPr>
    </w:lvl>
    <w:lvl w:ilvl="7" w:tplc="21D673DE">
      <w:numFmt w:val="bullet"/>
      <w:lvlText w:val="•"/>
      <w:lvlJc w:val="left"/>
      <w:pPr>
        <w:ind w:left="7541" w:hanging="360"/>
      </w:pPr>
      <w:rPr>
        <w:rFonts w:hint="default"/>
        <w:lang w:val="tr-TR" w:eastAsia="en-US" w:bidi="ar-SA"/>
      </w:rPr>
    </w:lvl>
    <w:lvl w:ilvl="8" w:tplc="94E8F61A">
      <w:numFmt w:val="bullet"/>
      <w:lvlText w:val="•"/>
      <w:lvlJc w:val="left"/>
      <w:pPr>
        <w:ind w:left="8450" w:hanging="360"/>
      </w:pPr>
      <w:rPr>
        <w:rFonts w:hint="default"/>
        <w:lang w:val="tr-TR" w:eastAsia="en-US" w:bidi="ar-SA"/>
      </w:rPr>
    </w:lvl>
  </w:abstractNum>
  <w:abstractNum w:abstractNumId="14" w15:restartNumberingAfterBreak="0">
    <w:nsid w:val="5C19647A"/>
    <w:multiLevelType w:val="hybridMultilevel"/>
    <w:tmpl w:val="D37A9EBC"/>
    <w:lvl w:ilvl="0" w:tplc="1090A2CA">
      <w:start w:val="3"/>
      <w:numFmt w:val="decimal"/>
      <w:lvlText w:val="(%1)"/>
      <w:lvlJc w:val="left"/>
      <w:pPr>
        <w:ind w:left="1180" w:hanging="360"/>
      </w:pPr>
      <w:rPr>
        <w:rFonts w:hint="default"/>
        <w:b/>
      </w:rPr>
    </w:lvl>
    <w:lvl w:ilvl="1" w:tplc="041F0019" w:tentative="1">
      <w:start w:val="1"/>
      <w:numFmt w:val="lowerLetter"/>
      <w:lvlText w:val="%2."/>
      <w:lvlJc w:val="left"/>
      <w:pPr>
        <w:ind w:left="1900" w:hanging="360"/>
      </w:pPr>
    </w:lvl>
    <w:lvl w:ilvl="2" w:tplc="041F001B" w:tentative="1">
      <w:start w:val="1"/>
      <w:numFmt w:val="lowerRoman"/>
      <w:lvlText w:val="%3."/>
      <w:lvlJc w:val="right"/>
      <w:pPr>
        <w:ind w:left="2620" w:hanging="180"/>
      </w:pPr>
    </w:lvl>
    <w:lvl w:ilvl="3" w:tplc="041F000F" w:tentative="1">
      <w:start w:val="1"/>
      <w:numFmt w:val="decimal"/>
      <w:lvlText w:val="%4."/>
      <w:lvlJc w:val="left"/>
      <w:pPr>
        <w:ind w:left="3340" w:hanging="360"/>
      </w:pPr>
    </w:lvl>
    <w:lvl w:ilvl="4" w:tplc="041F0019" w:tentative="1">
      <w:start w:val="1"/>
      <w:numFmt w:val="lowerLetter"/>
      <w:lvlText w:val="%5."/>
      <w:lvlJc w:val="left"/>
      <w:pPr>
        <w:ind w:left="4060" w:hanging="360"/>
      </w:pPr>
    </w:lvl>
    <w:lvl w:ilvl="5" w:tplc="041F001B" w:tentative="1">
      <w:start w:val="1"/>
      <w:numFmt w:val="lowerRoman"/>
      <w:lvlText w:val="%6."/>
      <w:lvlJc w:val="right"/>
      <w:pPr>
        <w:ind w:left="4780" w:hanging="180"/>
      </w:pPr>
    </w:lvl>
    <w:lvl w:ilvl="6" w:tplc="041F000F" w:tentative="1">
      <w:start w:val="1"/>
      <w:numFmt w:val="decimal"/>
      <w:lvlText w:val="%7."/>
      <w:lvlJc w:val="left"/>
      <w:pPr>
        <w:ind w:left="5500" w:hanging="360"/>
      </w:pPr>
    </w:lvl>
    <w:lvl w:ilvl="7" w:tplc="041F0019" w:tentative="1">
      <w:start w:val="1"/>
      <w:numFmt w:val="lowerLetter"/>
      <w:lvlText w:val="%8."/>
      <w:lvlJc w:val="left"/>
      <w:pPr>
        <w:ind w:left="6220" w:hanging="360"/>
      </w:pPr>
    </w:lvl>
    <w:lvl w:ilvl="8" w:tplc="041F001B" w:tentative="1">
      <w:start w:val="1"/>
      <w:numFmt w:val="lowerRoman"/>
      <w:lvlText w:val="%9."/>
      <w:lvlJc w:val="right"/>
      <w:pPr>
        <w:ind w:left="6940" w:hanging="180"/>
      </w:pPr>
    </w:lvl>
  </w:abstractNum>
  <w:abstractNum w:abstractNumId="15" w15:restartNumberingAfterBreak="0">
    <w:nsid w:val="5F0F0E2D"/>
    <w:multiLevelType w:val="hybridMultilevel"/>
    <w:tmpl w:val="B79EBD0C"/>
    <w:lvl w:ilvl="0" w:tplc="385EFAD8">
      <w:start w:val="1"/>
      <w:numFmt w:val="lowerLetter"/>
      <w:lvlText w:val="%1)"/>
      <w:lvlJc w:val="left"/>
      <w:pPr>
        <w:ind w:left="949" w:hanging="229"/>
      </w:pPr>
      <w:rPr>
        <w:rFonts w:ascii="Times New Roman" w:eastAsia="Times New Roman" w:hAnsi="Times New Roman" w:cs="Times New Roman" w:hint="default"/>
        <w:b w:val="0"/>
        <w:bCs w:val="0"/>
        <w:i w:val="0"/>
        <w:iCs w:val="0"/>
        <w:spacing w:val="0"/>
        <w:w w:val="100"/>
        <w:sz w:val="24"/>
        <w:szCs w:val="24"/>
        <w:lang w:val="tr-TR" w:eastAsia="en-US" w:bidi="ar-SA"/>
      </w:rPr>
    </w:lvl>
    <w:lvl w:ilvl="1" w:tplc="F3B62986">
      <w:start w:val="1"/>
      <w:numFmt w:val="lowerLetter"/>
      <w:lvlText w:val="%2)"/>
      <w:lvlJc w:val="left"/>
      <w:pPr>
        <w:ind w:left="2013" w:hanging="360"/>
      </w:pPr>
      <w:rPr>
        <w:rFonts w:ascii="Calibri" w:eastAsia="Calibri" w:hAnsi="Calibri" w:cs="Calibri" w:hint="default"/>
        <w:b w:val="0"/>
        <w:bCs w:val="0"/>
        <w:i w:val="0"/>
        <w:iCs w:val="0"/>
        <w:spacing w:val="-2"/>
        <w:w w:val="100"/>
        <w:sz w:val="22"/>
        <w:szCs w:val="22"/>
        <w:lang w:val="tr-TR" w:eastAsia="en-US" w:bidi="ar-SA"/>
      </w:rPr>
    </w:lvl>
    <w:lvl w:ilvl="2" w:tplc="84927840">
      <w:numFmt w:val="bullet"/>
      <w:lvlText w:val="•"/>
      <w:lvlJc w:val="left"/>
      <w:pPr>
        <w:ind w:left="3022" w:hanging="360"/>
      </w:pPr>
      <w:rPr>
        <w:rFonts w:hint="default"/>
        <w:lang w:val="tr-TR" w:eastAsia="en-US" w:bidi="ar-SA"/>
      </w:rPr>
    </w:lvl>
    <w:lvl w:ilvl="3" w:tplc="D324903C">
      <w:numFmt w:val="bullet"/>
      <w:lvlText w:val="•"/>
      <w:lvlJc w:val="left"/>
      <w:pPr>
        <w:ind w:left="4032" w:hanging="360"/>
      </w:pPr>
      <w:rPr>
        <w:rFonts w:hint="default"/>
        <w:lang w:val="tr-TR" w:eastAsia="en-US" w:bidi="ar-SA"/>
      </w:rPr>
    </w:lvl>
    <w:lvl w:ilvl="4" w:tplc="B9322BFC">
      <w:numFmt w:val="bullet"/>
      <w:lvlText w:val="•"/>
      <w:lvlJc w:val="left"/>
      <w:pPr>
        <w:ind w:left="5042" w:hanging="360"/>
      </w:pPr>
      <w:rPr>
        <w:rFonts w:hint="default"/>
        <w:lang w:val="tr-TR" w:eastAsia="en-US" w:bidi="ar-SA"/>
      </w:rPr>
    </w:lvl>
    <w:lvl w:ilvl="5" w:tplc="B52C0988">
      <w:numFmt w:val="bullet"/>
      <w:lvlText w:val="•"/>
      <w:lvlJc w:val="left"/>
      <w:pPr>
        <w:ind w:left="6052" w:hanging="360"/>
      </w:pPr>
      <w:rPr>
        <w:rFonts w:hint="default"/>
        <w:lang w:val="tr-TR" w:eastAsia="en-US" w:bidi="ar-SA"/>
      </w:rPr>
    </w:lvl>
    <w:lvl w:ilvl="6" w:tplc="292E3876">
      <w:numFmt w:val="bullet"/>
      <w:lvlText w:val="•"/>
      <w:lvlJc w:val="left"/>
      <w:pPr>
        <w:ind w:left="7061" w:hanging="360"/>
      </w:pPr>
      <w:rPr>
        <w:rFonts w:hint="default"/>
        <w:lang w:val="tr-TR" w:eastAsia="en-US" w:bidi="ar-SA"/>
      </w:rPr>
    </w:lvl>
    <w:lvl w:ilvl="7" w:tplc="83944450">
      <w:numFmt w:val="bullet"/>
      <w:lvlText w:val="•"/>
      <w:lvlJc w:val="left"/>
      <w:pPr>
        <w:ind w:left="8071" w:hanging="360"/>
      </w:pPr>
      <w:rPr>
        <w:rFonts w:hint="default"/>
        <w:lang w:val="tr-TR" w:eastAsia="en-US" w:bidi="ar-SA"/>
      </w:rPr>
    </w:lvl>
    <w:lvl w:ilvl="8" w:tplc="1A2EA09E">
      <w:numFmt w:val="bullet"/>
      <w:lvlText w:val="•"/>
      <w:lvlJc w:val="left"/>
      <w:pPr>
        <w:ind w:left="9081" w:hanging="360"/>
      </w:pPr>
      <w:rPr>
        <w:rFonts w:hint="default"/>
        <w:lang w:val="tr-TR" w:eastAsia="en-US" w:bidi="ar-SA"/>
      </w:rPr>
    </w:lvl>
  </w:abstractNum>
  <w:abstractNum w:abstractNumId="16" w15:restartNumberingAfterBreak="0">
    <w:nsid w:val="67C53962"/>
    <w:multiLevelType w:val="hybridMultilevel"/>
    <w:tmpl w:val="E460D07C"/>
    <w:lvl w:ilvl="0" w:tplc="9D14A5D8">
      <w:start w:val="5"/>
      <w:numFmt w:val="low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7" w15:restartNumberingAfterBreak="0">
    <w:nsid w:val="6C58340D"/>
    <w:multiLevelType w:val="hybridMultilevel"/>
    <w:tmpl w:val="77DE22FC"/>
    <w:lvl w:ilvl="0" w:tplc="685C1692">
      <w:start w:val="1"/>
      <w:numFmt w:val="lowerLetter"/>
      <w:lvlText w:val="%1)"/>
      <w:lvlJc w:val="left"/>
      <w:pPr>
        <w:ind w:left="1069"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F25E86F0">
      <w:numFmt w:val="bullet"/>
      <w:lvlText w:val="•"/>
      <w:lvlJc w:val="left"/>
      <w:pPr>
        <w:ind w:left="1977" w:hanging="360"/>
      </w:pPr>
      <w:rPr>
        <w:rFonts w:hint="default"/>
        <w:lang w:val="tr-TR" w:eastAsia="en-US" w:bidi="ar-SA"/>
      </w:rPr>
    </w:lvl>
    <w:lvl w:ilvl="2" w:tplc="4D4E0D00">
      <w:numFmt w:val="bullet"/>
      <w:lvlText w:val="•"/>
      <w:lvlJc w:val="left"/>
      <w:pPr>
        <w:ind w:left="2886" w:hanging="360"/>
      </w:pPr>
      <w:rPr>
        <w:rFonts w:hint="default"/>
        <w:lang w:val="tr-TR" w:eastAsia="en-US" w:bidi="ar-SA"/>
      </w:rPr>
    </w:lvl>
    <w:lvl w:ilvl="3" w:tplc="3514CF46">
      <w:numFmt w:val="bullet"/>
      <w:lvlText w:val="•"/>
      <w:lvlJc w:val="left"/>
      <w:pPr>
        <w:ind w:left="3795" w:hanging="360"/>
      </w:pPr>
      <w:rPr>
        <w:rFonts w:hint="default"/>
        <w:lang w:val="tr-TR" w:eastAsia="en-US" w:bidi="ar-SA"/>
      </w:rPr>
    </w:lvl>
    <w:lvl w:ilvl="4" w:tplc="3CAAB35C">
      <w:numFmt w:val="bullet"/>
      <w:lvlText w:val="•"/>
      <w:lvlJc w:val="left"/>
      <w:pPr>
        <w:ind w:left="4704" w:hanging="360"/>
      </w:pPr>
      <w:rPr>
        <w:rFonts w:hint="default"/>
        <w:lang w:val="tr-TR" w:eastAsia="en-US" w:bidi="ar-SA"/>
      </w:rPr>
    </w:lvl>
    <w:lvl w:ilvl="5" w:tplc="67A4615C">
      <w:numFmt w:val="bullet"/>
      <w:lvlText w:val="•"/>
      <w:lvlJc w:val="left"/>
      <w:pPr>
        <w:ind w:left="5613" w:hanging="360"/>
      </w:pPr>
      <w:rPr>
        <w:rFonts w:hint="default"/>
        <w:lang w:val="tr-TR" w:eastAsia="en-US" w:bidi="ar-SA"/>
      </w:rPr>
    </w:lvl>
    <w:lvl w:ilvl="6" w:tplc="63A4182E">
      <w:numFmt w:val="bullet"/>
      <w:lvlText w:val="•"/>
      <w:lvlJc w:val="left"/>
      <w:pPr>
        <w:ind w:left="6521" w:hanging="360"/>
      </w:pPr>
      <w:rPr>
        <w:rFonts w:hint="default"/>
        <w:lang w:val="tr-TR" w:eastAsia="en-US" w:bidi="ar-SA"/>
      </w:rPr>
    </w:lvl>
    <w:lvl w:ilvl="7" w:tplc="261EB9F2">
      <w:numFmt w:val="bullet"/>
      <w:lvlText w:val="•"/>
      <w:lvlJc w:val="left"/>
      <w:pPr>
        <w:ind w:left="7430" w:hanging="360"/>
      </w:pPr>
      <w:rPr>
        <w:rFonts w:hint="default"/>
        <w:lang w:val="tr-TR" w:eastAsia="en-US" w:bidi="ar-SA"/>
      </w:rPr>
    </w:lvl>
    <w:lvl w:ilvl="8" w:tplc="15B87D4E">
      <w:numFmt w:val="bullet"/>
      <w:lvlText w:val="•"/>
      <w:lvlJc w:val="left"/>
      <w:pPr>
        <w:ind w:left="8339" w:hanging="360"/>
      </w:pPr>
      <w:rPr>
        <w:rFonts w:hint="default"/>
        <w:lang w:val="tr-TR" w:eastAsia="en-US" w:bidi="ar-SA"/>
      </w:rPr>
    </w:lvl>
  </w:abstractNum>
  <w:abstractNum w:abstractNumId="18" w15:restartNumberingAfterBreak="0">
    <w:nsid w:val="6F031FA1"/>
    <w:multiLevelType w:val="hybridMultilevel"/>
    <w:tmpl w:val="56E622E8"/>
    <w:lvl w:ilvl="0" w:tplc="828CB4A4">
      <w:start w:val="1"/>
      <w:numFmt w:val="lowerLetter"/>
      <w:lvlText w:val="%1)"/>
      <w:lvlJc w:val="left"/>
      <w:pPr>
        <w:ind w:left="116" w:hanging="360"/>
      </w:pPr>
      <w:rPr>
        <w:rFonts w:ascii="Times New Roman" w:eastAsia="Times New Roman" w:hAnsi="Times New Roman" w:cs="Times New Roman" w:hint="default"/>
        <w:spacing w:val="-1"/>
        <w:w w:val="100"/>
        <w:sz w:val="24"/>
        <w:szCs w:val="24"/>
        <w:lang w:val="tr-TR" w:eastAsia="en-US" w:bidi="ar-SA"/>
      </w:rPr>
    </w:lvl>
    <w:lvl w:ilvl="1" w:tplc="6AFA683C">
      <w:numFmt w:val="bullet"/>
      <w:lvlText w:val="•"/>
      <w:lvlJc w:val="left"/>
      <w:pPr>
        <w:ind w:left="1086" w:hanging="360"/>
      </w:pPr>
      <w:rPr>
        <w:lang w:val="tr-TR" w:eastAsia="en-US" w:bidi="ar-SA"/>
      </w:rPr>
    </w:lvl>
    <w:lvl w:ilvl="2" w:tplc="2EDC18F0">
      <w:numFmt w:val="bullet"/>
      <w:lvlText w:val="•"/>
      <w:lvlJc w:val="left"/>
      <w:pPr>
        <w:ind w:left="2053" w:hanging="360"/>
      </w:pPr>
      <w:rPr>
        <w:lang w:val="tr-TR" w:eastAsia="en-US" w:bidi="ar-SA"/>
      </w:rPr>
    </w:lvl>
    <w:lvl w:ilvl="3" w:tplc="32648978">
      <w:numFmt w:val="bullet"/>
      <w:lvlText w:val="•"/>
      <w:lvlJc w:val="left"/>
      <w:pPr>
        <w:ind w:left="3019" w:hanging="360"/>
      </w:pPr>
      <w:rPr>
        <w:lang w:val="tr-TR" w:eastAsia="en-US" w:bidi="ar-SA"/>
      </w:rPr>
    </w:lvl>
    <w:lvl w:ilvl="4" w:tplc="30603544">
      <w:numFmt w:val="bullet"/>
      <w:lvlText w:val="•"/>
      <w:lvlJc w:val="left"/>
      <w:pPr>
        <w:ind w:left="3986" w:hanging="360"/>
      </w:pPr>
      <w:rPr>
        <w:lang w:val="tr-TR" w:eastAsia="en-US" w:bidi="ar-SA"/>
      </w:rPr>
    </w:lvl>
    <w:lvl w:ilvl="5" w:tplc="C21EB398">
      <w:numFmt w:val="bullet"/>
      <w:lvlText w:val="•"/>
      <w:lvlJc w:val="left"/>
      <w:pPr>
        <w:ind w:left="4953" w:hanging="360"/>
      </w:pPr>
      <w:rPr>
        <w:lang w:val="tr-TR" w:eastAsia="en-US" w:bidi="ar-SA"/>
      </w:rPr>
    </w:lvl>
    <w:lvl w:ilvl="6" w:tplc="4F56EF76">
      <w:numFmt w:val="bullet"/>
      <w:lvlText w:val="•"/>
      <w:lvlJc w:val="left"/>
      <w:pPr>
        <w:ind w:left="5919" w:hanging="360"/>
      </w:pPr>
      <w:rPr>
        <w:lang w:val="tr-TR" w:eastAsia="en-US" w:bidi="ar-SA"/>
      </w:rPr>
    </w:lvl>
    <w:lvl w:ilvl="7" w:tplc="09BCBE60">
      <w:numFmt w:val="bullet"/>
      <w:lvlText w:val="•"/>
      <w:lvlJc w:val="left"/>
      <w:pPr>
        <w:ind w:left="6886" w:hanging="360"/>
      </w:pPr>
      <w:rPr>
        <w:lang w:val="tr-TR" w:eastAsia="en-US" w:bidi="ar-SA"/>
      </w:rPr>
    </w:lvl>
    <w:lvl w:ilvl="8" w:tplc="DE96CBF0">
      <w:numFmt w:val="bullet"/>
      <w:lvlText w:val="•"/>
      <w:lvlJc w:val="left"/>
      <w:pPr>
        <w:ind w:left="7853" w:hanging="360"/>
      </w:pPr>
      <w:rPr>
        <w:lang w:val="tr-TR" w:eastAsia="en-US" w:bidi="ar-SA"/>
      </w:rPr>
    </w:lvl>
  </w:abstractNum>
  <w:abstractNum w:abstractNumId="19" w15:restartNumberingAfterBreak="0">
    <w:nsid w:val="71DA13FB"/>
    <w:multiLevelType w:val="hybridMultilevel"/>
    <w:tmpl w:val="788281F8"/>
    <w:lvl w:ilvl="0" w:tplc="D41822DC">
      <w:start w:val="1"/>
      <w:numFmt w:val="lowerLetter"/>
      <w:lvlText w:val="%1)"/>
      <w:lvlJc w:val="left"/>
      <w:pPr>
        <w:ind w:left="1099" w:hanging="248"/>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78217E"/>
    <w:multiLevelType w:val="hybridMultilevel"/>
    <w:tmpl w:val="6E38FCD8"/>
    <w:lvl w:ilvl="0" w:tplc="9B7C901E">
      <w:start w:val="1"/>
      <w:numFmt w:val="lowerLetter"/>
      <w:lvlText w:val="%1)"/>
      <w:lvlJc w:val="left"/>
      <w:pPr>
        <w:ind w:left="1160" w:hanging="341"/>
      </w:pPr>
      <w:rPr>
        <w:rFonts w:ascii="Times New Roman" w:eastAsia="Times New Roman" w:hAnsi="Times New Roman" w:cs="Times New Roman"/>
        <w:b w:val="0"/>
        <w:bCs w:val="0"/>
        <w:i w:val="0"/>
        <w:iCs w:val="0"/>
        <w:spacing w:val="0"/>
        <w:w w:val="100"/>
        <w:sz w:val="22"/>
        <w:szCs w:val="22"/>
        <w:lang w:val="tr-TR" w:eastAsia="en-US" w:bidi="ar-SA"/>
      </w:rPr>
    </w:lvl>
    <w:lvl w:ilvl="1" w:tplc="D41822DC">
      <w:start w:val="1"/>
      <w:numFmt w:val="lowerLetter"/>
      <w:lvlText w:val="%2)"/>
      <w:lvlJc w:val="left"/>
      <w:pPr>
        <w:ind w:left="1099" w:hanging="248"/>
      </w:pPr>
      <w:rPr>
        <w:rFonts w:ascii="Times New Roman" w:eastAsia="Times New Roman" w:hAnsi="Times New Roman" w:cs="Times New Roman" w:hint="default"/>
        <w:b w:val="0"/>
        <w:bCs w:val="0"/>
        <w:i w:val="0"/>
        <w:iCs w:val="0"/>
        <w:spacing w:val="0"/>
        <w:w w:val="100"/>
        <w:sz w:val="24"/>
        <w:szCs w:val="24"/>
        <w:lang w:val="tr-TR" w:eastAsia="en-US" w:bidi="ar-SA"/>
      </w:rPr>
    </w:lvl>
    <w:lvl w:ilvl="2" w:tplc="95DA4D74">
      <w:numFmt w:val="bullet"/>
      <w:lvlText w:val="•"/>
      <w:lvlJc w:val="left"/>
      <w:pPr>
        <w:ind w:left="2723" w:hanging="248"/>
      </w:pPr>
      <w:rPr>
        <w:rFonts w:hint="default"/>
        <w:lang w:val="tr-TR" w:eastAsia="en-US" w:bidi="ar-SA"/>
      </w:rPr>
    </w:lvl>
    <w:lvl w:ilvl="3" w:tplc="E0ACA960">
      <w:numFmt w:val="bullet"/>
      <w:lvlText w:val="•"/>
      <w:lvlJc w:val="left"/>
      <w:pPr>
        <w:ind w:left="3666" w:hanging="248"/>
      </w:pPr>
      <w:rPr>
        <w:rFonts w:hint="default"/>
        <w:lang w:val="tr-TR" w:eastAsia="en-US" w:bidi="ar-SA"/>
      </w:rPr>
    </w:lvl>
    <w:lvl w:ilvl="4" w:tplc="761C9ADC">
      <w:numFmt w:val="bullet"/>
      <w:lvlText w:val="•"/>
      <w:lvlJc w:val="left"/>
      <w:pPr>
        <w:ind w:left="4609" w:hanging="248"/>
      </w:pPr>
      <w:rPr>
        <w:rFonts w:hint="default"/>
        <w:lang w:val="tr-TR" w:eastAsia="en-US" w:bidi="ar-SA"/>
      </w:rPr>
    </w:lvl>
    <w:lvl w:ilvl="5" w:tplc="993CFB82">
      <w:numFmt w:val="bullet"/>
      <w:lvlText w:val="•"/>
      <w:lvlJc w:val="left"/>
      <w:pPr>
        <w:ind w:left="5552" w:hanging="248"/>
      </w:pPr>
      <w:rPr>
        <w:rFonts w:hint="default"/>
        <w:lang w:val="tr-TR" w:eastAsia="en-US" w:bidi="ar-SA"/>
      </w:rPr>
    </w:lvl>
    <w:lvl w:ilvl="6" w:tplc="729EA980">
      <w:numFmt w:val="bullet"/>
      <w:lvlText w:val="•"/>
      <w:lvlJc w:val="left"/>
      <w:pPr>
        <w:ind w:left="6495" w:hanging="248"/>
      </w:pPr>
      <w:rPr>
        <w:rFonts w:hint="default"/>
        <w:lang w:val="tr-TR" w:eastAsia="en-US" w:bidi="ar-SA"/>
      </w:rPr>
    </w:lvl>
    <w:lvl w:ilvl="7" w:tplc="2BE42C7E">
      <w:numFmt w:val="bullet"/>
      <w:lvlText w:val="•"/>
      <w:lvlJc w:val="left"/>
      <w:pPr>
        <w:ind w:left="7438" w:hanging="248"/>
      </w:pPr>
      <w:rPr>
        <w:rFonts w:hint="default"/>
        <w:lang w:val="tr-TR" w:eastAsia="en-US" w:bidi="ar-SA"/>
      </w:rPr>
    </w:lvl>
    <w:lvl w:ilvl="8" w:tplc="5FB06BE6">
      <w:numFmt w:val="bullet"/>
      <w:lvlText w:val="•"/>
      <w:lvlJc w:val="left"/>
      <w:pPr>
        <w:ind w:left="8381" w:hanging="248"/>
      </w:pPr>
      <w:rPr>
        <w:rFonts w:hint="default"/>
        <w:lang w:val="tr-TR" w:eastAsia="en-US" w:bidi="ar-SA"/>
      </w:rPr>
    </w:lvl>
  </w:abstractNum>
  <w:abstractNum w:abstractNumId="21" w15:restartNumberingAfterBreak="0">
    <w:nsid w:val="7C7441FC"/>
    <w:multiLevelType w:val="hybridMultilevel"/>
    <w:tmpl w:val="9DE49E72"/>
    <w:lvl w:ilvl="0" w:tplc="BE02C4AC">
      <w:start w:val="1"/>
      <w:numFmt w:val="lowerLetter"/>
      <w:lvlText w:val="%1)"/>
      <w:lvlJc w:val="left"/>
      <w:pPr>
        <w:ind w:left="1160" w:hanging="341"/>
      </w:pPr>
      <w:rPr>
        <w:rFonts w:ascii="Times New Roman" w:eastAsia="Times New Roman" w:hAnsi="Times New Roman" w:cs="Times New Roman"/>
        <w:b w:val="0"/>
        <w:bCs w:val="0"/>
        <w:i w:val="0"/>
        <w:iCs w:val="0"/>
        <w:spacing w:val="0"/>
        <w:w w:val="100"/>
        <w:sz w:val="24"/>
        <w:szCs w:val="24"/>
        <w:lang w:val="tr-TR" w:eastAsia="en-US" w:bidi="ar-SA"/>
      </w:rPr>
    </w:lvl>
    <w:lvl w:ilvl="1" w:tplc="D41822DC">
      <w:start w:val="1"/>
      <w:numFmt w:val="lowerLetter"/>
      <w:lvlText w:val="%2)"/>
      <w:lvlJc w:val="left"/>
      <w:pPr>
        <w:ind w:left="1099" w:hanging="248"/>
      </w:pPr>
      <w:rPr>
        <w:rFonts w:ascii="Times New Roman" w:eastAsia="Times New Roman" w:hAnsi="Times New Roman" w:cs="Times New Roman" w:hint="default"/>
        <w:b w:val="0"/>
        <w:bCs w:val="0"/>
        <w:i w:val="0"/>
        <w:iCs w:val="0"/>
        <w:spacing w:val="0"/>
        <w:w w:val="100"/>
        <w:sz w:val="24"/>
        <w:szCs w:val="24"/>
        <w:lang w:val="tr-TR" w:eastAsia="en-US" w:bidi="ar-SA"/>
      </w:rPr>
    </w:lvl>
    <w:lvl w:ilvl="2" w:tplc="95DA4D74">
      <w:numFmt w:val="bullet"/>
      <w:lvlText w:val="•"/>
      <w:lvlJc w:val="left"/>
      <w:pPr>
        <w:ind w:left="2723" w:hanging="248"/>
      </w:pPr>
      <w:rPr>
        <w:rFonts w:hint="default"/>
        <w:lang w:val="tr-TR" w:eastAsia="en-US" w:bidi="ar-SA"/>
      </w:rPr>
    </w:lvl>
    <w:lvl w:ilvl="3" w:tplc="E0ACA960">
      <w:numFmt w:val="bullet"/>
      <w:lvlText w:val="•"/>
      <w:lvlJc w:val="left"/>
      <w:pPr>
        <w:ind w:left="3666" w:hanging="248"/>
      </w:pPr>
      <w:rPr>
        <w:rFonts w:hint="default"/>
        <w:lang w:val="tr-TR" w:eastAsia="en-US" w:bidi="ar-SA"/>
      </w:rPr>
    </w:lvl>
    <w:lvl w:ilvl="4" w:tplc="761C9ADC">
      <w:numFmt w:val="bullet"/>
      <w:lvlText w:val="•"/>
      <w:lvlJc w:val="left"/>
      <w:pPr>
        <w:ind w:left="4609" w:hanging="248"/>
      </w:pPr>
      <w:rPr>
        <w:rFonts w:hint="default"/>
        <w:lang w:val="tr-TR" w:eastAsia="en-US" w:bidi="ar-SA"/>
      </w:rPr>
    </w:lvl>
    <w:lvl w:ilvl="5" w:tplc="993CFB82">
      <w:numFmt w:val="bullet"/>
      <w:lvlText w:val="•"/>
      <w:lvlJc w:val="left"/>
      <w:pPr>
        <w:ind w:left="5552" w:hanging="248"/>
      </w:pPr>
      <w:rPr>
        <w:rFonts w:hint="default"/>
        <w:lang w:val="tr-TR" w:eastAsia="en-US" w:bidi="ar-SA"/>
      </w:rPr>
    </w:lvl>
    <w:lvl w:ilvl="6" w:tplc="729EA980">
      <w:numFmt w:val="bullet"/>
      <w:lvlText w:val="•"/>
      <w:lvlJc w:val="left"/>
      <w:pPr>
        <w:ind w:left="6495" w:hanging="248"/>
      </w:pPr>
      <w:rPr>
        <w:rFonts w:hint="default"/>
        <w:lang w:val="tr-TR" w:eastAsia="en-US" w:bidi="ar-SA"/>
      </w:rPr>
    </w:lvl>
    <w:lvl w:ilvl="7" w:tplc="2BE42C7E">
      <w:numFmt w:val="bullet"/>
      <w:lvlText w:val="•"/>
      <w:lvlJc w:val="left"/>
      <w:pPr>
        <w:ind w:left="7438" w:hanging="248"/>
      </w:pPr>
      <w:rPr>
        <w:rFonts w:hint="default"/>
        <w:lang w:val="tr-TR" w:eastAsia="en-US" w:bidi="ar-SA"/>
      </w:rPr>
    </w:lvl>
    <w:lvl w:ilvl="8" w:tplc="5FB06BE6">
      <w:numFmt w:val="bullet"/>
      <w:lvlText w:val="•"/>
      <w:lvlJc w:val="left"/>
      <w:pPr>
        <w:ind w:left="8381" w:hanging="248"/>
      </w:pPr>
      <w:rPr>
        <w:rFonts w:hint="default"/>
        <w:lang w:val="tr-TR" w:eastAsia="en-US" w:bidi="ar-SA"/>
      </w:rPr>
    </w:lvl>
  </w:abstractNum>
  <w:abstractNum w:abstractNumId="22" w15:restartNumberingAfterBreak="0">
    <w:nsid w:val="7C7D221C"/>
    <w:multiLevelType w:val="hybridMultilevel"/>
    <w:tmpl w:val="B79EBD0C"/>
    <w:lvl w:ilvl="0" w:tplc="385EFAD8">
      <w:start w:val="1"/>
      <w:numFmt w:val="lowerLetter"/>
      <w:lvlText w:val="%1)"/>
      <w:lvlJc w:val="left"/>
      <w:pPr>
        <w:ind w:left="949" w:hanging="229"/>
      </w:pPr>
      <w:rPr>
        <w:rFonts w:ascii="Times New Roman" w:eastAsia="Times New Roman" w:hAnsi="Times New Roman" w:cs="Times New Roman" w:hint="default"/>
        <w:b w:val="0"/>
        <w:bCs w:val="0"/>
        <w:i w:val="0"/>
        <w:iCs w:val="0"/>
        <w:spacing w:val="0"/>
        <w:w w:val="100"/>
        <w:sz w:val="24"/>
        <w:szCs w:val="24"/>
        <w:lang w:val="tr-TR" w:eastAsia="en-US" w:bidi="ar-SA"/>
      </w:rPr>
    </w:lvl>
    <w:lvl w:ilvl="1" w:tplc="F3B62986">
      <w:start w:val="1"/>
      <w:numFmt w:val="lowerLetter"/>
      <w:lvlText w:val="%2)"/>
      <w:lvlJc w:val="left"/>
      <w:pPr>
        <w:ind w:left="2013" w:hanging="360"/>
      </w:pPr>
      <w:rPr>
        <w:rFonts w:ascii="Calibri" w:eastAsia="Calibri" w:hAnsi="Calibri" w:cs="Calibri" w:hint="default"/>
        <w:b w:val="0"/>
        <w:bCs w:val="0"/>
        <w:i w:val="0"/>
        <w:iCs w:val="0"/>
        <w:spacing w:val="-2"/>
        <w:w w:val="100"/>
        <w:sz w:val="22"/>
        <w:szCs w:val="22"/>
        <w:lang w:val="tr-TR" w:eastAsia="en-US" w:bidi="ar-SA"/>
      </w:rPr>
    </w:lvl>
    <w:lvl w:ilvl="2" w:tplc="84927840">
      <w:numFmt w:val="bullet"/>
      <w:lvlText w:val="•"/>
      <w:lvlJc w:val="left"/>
      <w:pPr>
        <w:ind w:left="3022" w:hanging="360"/>
      </w:pPr>
      <w:rPr>
        <w:rFonts w:hint="default"/>
        <w:lang w:val="tr-TR" w:eastAsia="en-US" w:bidi="ar-SA"/>
      </w:rPr>
    </w:lvl>
    <w:lvl w:ilvl="3" w:tplc="D324903C">
      <w:numFmt w:val="bullet"/>
      <w:lvlText w:val="•"/>
      <w:lvlJc w:val="left"/>
      <w:pPr>
        <w:ind w:left="4032" w:hanging="360"/>
      </w:pPr>
      <w:rPr>
        <w:rFonts w:hint="default"/>
        <w:lang w:val="tr-TR" w:eastAsia="en-US" w:bidi="ar-SA"/>
      </w:rPr>
    </w:lvl>
    <w:lvl w:ilvl="4" w:tplc="B9322BFC">
      <w:numFmt w:val="bullet"/>
      <w:lvlText w:val="•"/>
      <w:lvlJc w:val="left"/>
      <w:pPr>
        <w:ind w:left="5042" w:hanging="360"/>
      </w:pPr>
      <w:rPr>
        <w:rFonts w:hint="default"/>
        <w:lang w:val="tr-TR" w:eastAsia="en-US" w:bidi="ar-SA"/>
      </w:rPr>
    </w:lvl>
    <w:lvl w:ilvl="5" w:tplc="B52C0988">
      <w:numFmt w:val="bullet"/>
      <w:lvlText w:val="•"/>
      <w:lvlJc w:val="left"/>
      <w:pPr>
        <w:ind w:left="6052" w:hanging="360"/>
      </w:pPr>
      <w:rPr>
        <w:rFonts w:hint="default"/>
        <w:lang w:val="tr-TR" w:eastAsia="en-US" w:bidi="ar-SA"/>
      </w:rPr>
    </w:lvl>
    <w:lvl w:ilvl="6" w:tplc="292E3876">
      <w:numFmt w:val="bullet"/>
      <w:lvlText w:val="•"/>
      <w:lvlJc w:val="left"/>
      <w:pPr>
        <w:ind w:left="7061" w:hanging="360"/>
      </w:pPr>
      <w:rPr>
        <w:rFonts w:hint="default"/>
        <w:lang w:val="tr-TR" w:eastAsia="en-US" w:bidi="ar-SA"/>
      </w:rPr>
    </w:lvl>
    <w:lvl w:ilvl="7" w:tplc="83944450">
      <w:numFmt w:val="bullet"/>
      <w:lvlText w:val="•"/>
      <w:lvlJc w:val="left"/>
      <w:pPr>
        <w:ind w:left="8071" w:hanging="360"/>
      </w:pPr>
      <w:rPr>
        <w:rFonts w:hint="default"/>
        <w:lang w:val="tr-TR" w:eastAsia="en-US" w:bidi="ar-SA"/>
      </w:rPr>
    </w:lvl>
    <w:lvl w:ilvl="8" w:tplc="1A2EA09E">
      <w:numFmt w:val="bullet"/>
      <w:lvlText w:val="•"/>
      <w:lvlJc w:val="left"/>
      <w:pPr>
        <w:ind w:left="9081" w:hanging="360"/>
      </w:pPr>
      <w:rPr>
        <w:rFonts w:hint="default"/>
        <w:lang w:val="tr-TR" w:eastAsia="en-US" w:bidi="ar-SA"/>
      </w:rPr>
    </w:lvl>
  </w:abstractNum>
  <w:abstractNum w:abstractNumId="23" w15:restartNumberingAfterBreak="0">
    <w:nsid w:val="7DD94901"/>
    <w:multiLevelType w:val="hybridMultilevel"/>
    <w:tmpl w:val="D3DEABFA"/>
    <w:lvl w:ilvl="0" w:tplc="041F0001">
      <w:start w:val="1"/>
      <w:numFmt w:val="bullet"/>
      <w:lvlText w:val=""/>
      <w:lvlJc w:val="left"/>
      <w:pPr>
        <w:ind w:left="1935" w:hanging="360"/>
      </w:pPr>
      <w:rPr>
        <w:rFonts w:ascii="Symbol" w:hAnsi="Symbol" w:hint="default"/>
      </w:rPr>
    </w:lvl>
    <w:lvl w:ilvl="1" w:tplc="041F0003">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num w:numId="1">
    <w:abstractNumId w:val="5"/>
  </w:num>
  <w:num w:numId="2">
    <w:abstractNumId w:val="21"/>
  </w:num>
  <w:num w:numId="3">
    <w:abstractNumId w:val="13"/>
  </w:num>
  <w:num w:numId="4">
    <w:abstractNumId w:val="17"/>
  </w:num>
  <w:num w:numId="5">
    <w:abstractNumId w:val="11"/>
  </w:num>
  <w:num w:numId="6">
    <w:abstractNumId w:val="4"/>
  </w:num>
  <w:num w:numId="7">
    <w:abstractNumId w:val="12"/>
  </w:num>
  <w:num w:numId="8">
    <w:abstractNumId w:val="8"/>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16"/>
  </w:num>
  <w:num w:numId="11">
    <w:abstractNumId w:val="6"/>
  </w:num>
  <w:num w:numId="12">
    <w:abstractNumId w:val="15"/>
  </w:num>
  <w:num w:numId="13">
    <w:abstractNumId w:val="2"/>
  </w:num>
  <w:num w:numId="14">
    <w:abstractNumId w:val="0"/>
  </w:num>
  <w:num w:numId="15">
    <w:abstractNumId w:val="19"/>
  </w:num>
  <w:num w:numId="16">
    <w:abstractNumId w:val="10"/>
  </w:num>
  <w:num w:numId="17">
    <w:abstractNumId w:val="23"/>
  </w:num>
  <w:num w:numId="18">
    <w:abstractNumId w:val="22"/>
  </w:num>
  <w:num w:numId="19">
    <w:abstractNumId w:val="7"/>
  </w:num>
  <w:num w:numId="20">
    <w:abstractNumId w:val="3"/>
  </w:num>
  <w:num w:numId="21">
    <w:abstractNumId w:val="20"/>
  </w:num>
  <w:num w:numId="22">
    <w:abstractNumId w:val="1"/>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81"/>
    <w:rsid w:val="000047C1"/>
    <w:rsid w:val="0001134E"/>
    <w:rsid w:val="000236C3"/>
    <w:rsid w:val="00044047"/>
    <w:rsid w:val="00046F8E"/>
    <w:rsid w:val="000754E0"/>
    <w:rsid w:val="000A2313"/>
    <w:rsid w:val="000A248E"/>
    <w:rsid w:val="000D4F94"/>
    <w:rsid w:val="000E6DEE"/>
    <w:rsid w:val="00105990"/>
    <w:rsid w:val="001177D5"/>
    <w:rsid w:val="0014137A"/>
    <w:rsid w:val="00181E77"/>
    <w:rsid w:val="0019221A"/>
    <w:rsid w:val="001C1FF4"/>
    <w:rsid w:val="00227891"/>
    <w:rsid w:val="00273EE2"/>
    <w:rsid w:val="002935E8"/>
    <w:rsid w:val="00294247"/>
    <w:rsid w:val="002976AE"/>
    <w:rsid w:val="002B0348"/>
    <w:rsid w:val="002B58E4"/>
    <w:rsid w:val="002C488D"/>
    <w:rsid w:val="002D2AEB"/>
    <w:rsid w:val="002F2287"/>
    <w:rsid w:val="003349C5"/>
    <w:rsid w:val="00383627"/>
    <w:rsid w:val="00383785"/>
    <w:rsid w:val="003C2C64"/>
    <w:rsid w:val="00403148"/>
    <w:rsid w:val="004363C6"/>
    <w:rsid w:val="00440BCC"/>
    <w:rsid w:val="004565F8"/>
    <w:rsid w:val="0046177A"/>
    <w:rsid w:val="004777F0"/>
    <w:rsid w:val="00483C31"/>
    <w:rsid w:val="004A1D39"/>
    <w:rsid w:val="004A5275"/>
    <w:rsid w:val="004B2AC7"/>
    <w:rsid w:val="00533000"/>
    <w:rsid w:val="00545062"/>
    <w:rsid w:val="00584E13"/>
    <w:rsid w:val="00594FE2"/>
    <w:rsid w:val="005A717A"/>
    <w:rsid w:val="005D361F"/>
    <w:rsid w:val="005F05D0"/>
    <w:rsid w:val="005F6D70"/>
    <w:rsid w:val="00627546"/>
    <w:rsid w:val="00635EE4"/>
    <w:rsid w:val="006573AF"/>
    <w:rsid w:val="006C3F34"/>
    <w:rsid w:val="006E5D9C"/>
    <w:rsid w:val="006F56B2"/>
    <w:rsid w:val="00737D58"/>
    <w:rsid w:val="00744C74"/>
    <w:rsid w:val="0075685E"/>
    <w:rsid w:val="00757C8C"/>
    <w:rsid w:val="00760C8C"/>
    <w:rsid w:val="007719B3"/>
    <w:rsid w:val="0077237D"/>
    <w:rsid w:val="007D3E03"/>
    <w:rsid w:val="007F67F7"/>
    <w:rsid w:val="00824881"/>
    <w:rsid w:val="00837A1F"/>
    <w:rsid w:val="008402BC"/>
    <w:rsid w:val="0084552A"/>
    <w:rsid w:val="00864149"/>
    <w:rsid w:val="00865B39"/>
    <w:rsid w:val="00867648"/>
    <w:rsid w:val="008775F9"/>
    <w:rsid w:val="00887D5F"/>
    <w:rsid w:val="00896474"/>
    <w:rsid w:val="008E7043"/>
    <w:rsid w:val="009039D5"/>
    <w:rsid w:val="009549D9"/>
    <w:rsid w:val="009A0E3C"/>
    <w:rsid w:val="009C7452"/>
    <w:rsid w:val="009D4397"/>
    <w:rsid w:val="00A00FE6"/>
    <w:rsid w:val="00A30613"/>
    <w:rsid w:val="00A5517B"/>
    <w:rsid w:val="00A742D7"/>
    <w:rsid w:val="00AB2E16"/>
    <w:rsid w:val="00AD0160"/>
    <w:rsid w:val="00AE5A1A"/>
    <w:rsid w:val="00AF1165"/>
    <w:rsid w:val="00B15E3C"/>
    <w:rsid w:val="00B21171"/>
    <w:rsid w:val="00B376CB"/>
    <w:rsid w:val="00C04B61"/>
    <w:rsid w:val="00C41081"/>
    <w:rsid w:val="00C45709"/>
    <w:rsid w:val="00C65C9E"/>
    <w:rsid w:val="00C70738"/>
    <w:rsid w:val="00CA1B59"/>
    <w:rsid w:val="00CA348D"/>
    <w:rsid w:val="00CC317D"/>
    <w:rsid w:val="00CC3C8C"/>
    <w:rsid w:val="00CC75A5"/>
    <w:rsid w:val="00CD32BC"/>
    <w:rsid w:val="00CD4863"/>
    <w:rsid w:val="00D1574E"/>
    <w:rsid w:val="00D353DB"/>
    <w:rsid w:val="00D769F8"/>
    <w:rsid w:val="00DF723A"/>
    <w:rsid w:val="00E16CC9"/>
    <w:rsid w:val="00E23DE6"/>
    <w:rsid w:val="00E334C8"/>
    <w:rsid w:val="00E335F1"/>
    <w:rsid w:val="00E51600"/>
    <w:rsid w:val="00E74B51"/>
    <w:rsid w:val="00E91595"/>
    <w:rsid w:val="00EA6459"/>
    <w:rsid w:val="00EB15DA"/>
    <w:rsid w:val="00EB1CA8"/>
    <w:rsid w:val="00EC347B"/>
    <w:rsid w:val="00ED4AAC"/>
    <w:rsid w:val="00EF2032"/>
    <w:rsid w:val="00F33FD9"/>
    <w:rsid w:val="00F62CE4"/>
    <w:rsid w:val="00F722A6"/>
    <w:rsid w:val="00F90BCB"/>
    <w:rsid w:val="00FB7C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CFD130"/>
  <w15:docId w15:val="{D04B61FF-99C6-46E0-8CF1-7255D86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80"/>
      <w:ind w:left="8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80"/>
      <w:ind w:left="112" w:firstLine="708"/>
    </w:pPr>
    <w:rPr>
      <w:sz w:val="24"/>
      <w:szCs w:val="24"/>
    </w:rPr>
  </w:style>
  <w:style w:type="paragraph" w:styleId="ListeParagraf">
    <w:name w:val="List Paragraph"/>
    <w:basedOn w:val="Normal"/>
    <w:uiPriority w:val="34"/>
    <w:qFormat/>
    <w:pPr>
      <w:spacing w:before="180"/>
      <w:ind w:left="112" w:firstLine="70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46F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6F8E"/>
    <w:rPr>
      <w:rFonts w:ascii="Segoe UI" w:eastAsia="Times New Roman" w:hAnsi="Segoe UI" w:cs="Segoe UI"/>
      <w:sz w:val="18"/>
      <w:szCs w:val="18"/>
      <w:lang w:val="tr-TR"/>
    </w:rPr>
  </w:style>
  <w:style w:type="paragraph" w:styleId="stBilgi">
    <w:name w:val="header"/>
    <w:basedOn w:val="Normal"/>
    <w:link w:val="stBilgiChar"/>
    <w:uiPriority w:val="99"/>
    <w:unhideWhenUsed/>
    <w:rsid w:val="00E334C8"/>
    <w:pPr>
      <w:tabs>
        <w:tab w:val="center" w:pos="4536"/>
        <w:tab w:val="right" w:pos="9072"/>
      </w:tabs>
    </w:pPr>
  </w:style>
  <w:style w:type="character" w:customStyle="1" w:styleId="stBilgiChar">
    <w:name w:val="Üst Bilgi Char"/>
    <w:basedOn w:val="VarsaylanParagrafYazTipi"/>
    <w:link w:val="stBilgi"/>
    <w:uiPriority w:val="99"/>
    <w:rsid w:val="00E334C8"/>
    <w:rPr>
      <w:rFonts w:ascii="Times New Roman" w:eastAsia="Times New Roman" w:hAnsi="Times New Roman" w:cs="Times New Roman"/>
      <w:lang w:val="tr-TR"/>
    </w:rPr>
  </w:style>
  <w:style w:type="paragraph" w:styleId="AltBilgi">
    <w:name w:val="footer"/>
    <w:basedOn w:val="Normal"/>
    <w:link w:val="AltBilgiChar"/>
    <w:uiPriority w:val="99"/>
    <w:unhideWhenUsed/>
    <w:rsid w:val="00E334C8"/>
    <w:pPr>
      <w:tabs>
        <w:tab w:val="center" w:pos="4536"/>
        <w:tab w:val="right" w:pos="9072"/>
      </w:tabs>
    </w:pPr>
  </w:style>
  <w:style w:type="character" w:customStyle="1" w:styleId="AltBilgiChar">
    <w:name w:val="Alt Bilgi Char"/>
    <w:basedOn w:val="VarsaylanParagrafYazTipi"/>
    <w:link w:val="AltBilgi"/>
    <w:uiPriority w:val="99"/>
    <w:rsid w:val="00E334C8"/>
    <w:rPr>
      <w:rFonts w:ascii="Times New Roman" w:eastAsia="Times New Roman" w:hAnsi="Times New Roman" w:cs="Times New Roman"/>
      <w:lang w:val="tr-TR"/>
    </w:rPr>
  </w:style>
  <w:style w:type="paragraph" w:styleId="AralkYok">
    <w:name w:val="No Spacing"/>
    <w:uiPriority w:val="1"/>
    <w:qFormat/>
    <w:rsid w:val="00E334C8"/>
    <w:pPr>
      <w:widowControl/>
      <w:autoSpaceDE/>
      <w:autoSpaceDN/>
    </w:pPr>
    <w:rPr>
      <w:rFonts w:ascii="Times New Roman" w:eastAsia="Batang" w:hAnsi="Times New Roman" w:cs="Times New Roman"/>
      <w:sz w:val="24"/>
      <w:szCs w:val="24"/>
      <w:lang w:val="tr-TR" w:eastAsia="ko-KR"/>
    </w:rPr>
  </w:style>
  <w:style w:type="table" w:styleId="TabloKlavuzu">
    <w:name w:val="Table Grid"/>
    <w:basedOn w:val="NormalTablo"/>
    <w:uiPriority w:val="59"/>
    <w:rsid w:val="0019221A"/>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020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D4AC-3596-4375-9383-E50E1D93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5</Pages>
  <Words>1794</Words>
  <Characters>10226</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Mehmet Ali ÇETİNKAYA</cp:lastModifiedBy>
  <cp:revision>52</cp:revision>
  <cp:lastPrinted>2024-08-26T14:34:00Z</cp:lastPrinted>
  <dcterms:created xsi:type="dcterms:W3CDTF">2023-12-26T06:42:00Z</dcterms:created>
  <dcterms:modified xsi:type="dcterms:W3CDTF">2024-09-09T10:32:00Z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2021-10-22T00:00:00Z</vt:filetime>
  </property>
  <property fmtid="{D5CDD505-2E9C-101B-9397-08002B2CF9AE}" pid="3" name="Creator">
    <vt:lpwstr>Microsoft® Word Microsoft 365 için</vt:lpwstr>
  </property>
  <property fmtid="{D5CDD505-2E9C-101B-9397-08002B2CF9AE}" pid="4" name="LastSaved">
    <vt:filetime>2023-12-25T00:00:00Z</vt:filetime>
  </property>
  <property fmtid="{D5CDD505-2E9C-101B-9397-08002B2CF9AE}" pid="5" name="Producer">
    <vt:lpwstr>Microsoft® Word Microsoft 365 için</vt:lpwstr>
  </property>
</Properties>
</file>