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2018/467657</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TALAS BELEDİYESİ ŞADIRVAN YAPIM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