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2019/100678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15-32 Ø mm kadar (1/2"-1 1/4"), KOLYE PRİZ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Ø mm 1 1/2" ve yukarısı, KOLYE PRİZ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SPREY TİP POP-UP SPRİNG, OTOMATİK SULAMA SİSTEMİ PARÇALARI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129-151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(1/2"), OTOMATİK SULAMA SİSTEMİ PARÇALARI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ünitesi, 6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129-204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ünitesi, 12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129-301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Selenoid vana, anma çapı 25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Selenoid vana, anma çapı 50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vana kutusu, Tipi: Kübik, 240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129-403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vana kutusu, Tipi: Dikdörtgen En: 380 mm, Boy: 540 mm, Yükseklik: 300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204-801/C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PE63 sınıfı SDR 11 serisi PN10 polietilen boru (dış çap: 20 mm, 10 atü) 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204-803/C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PE63 sınıfı SDR 11 serisi PN10 polietilen boru (dış çap: 32 mm, 10 atü) 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204-806/C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PE63 sınıfı SDR 11 serisi PN10 polietilen boru (dış çap: 63 mm, 10 atü)  (bina dışında toprağa döşenmesi polietilen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207-103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Ø mm (1"), Sürgülü (şiber) ve glop vanaları, pirinç vidalı, preste imal edilmiş (TS EN 12288) ye göre boşaltmasız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Ø mm (1"),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Ø mm (1 1/2"),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Ø mm (2"),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701-201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pano, Özel sac panolar (TS 3367 EN 60439-1) Not:"Tip testler" yaptırılarak,buna ait test sonuçları İdareye verilecektir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3x16 A'e kadar, Kuru tip koruyucusuz kontaktörler (TS -3629) (TS EN 60947-4-1)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718-310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Aydınlatma kontrollünde kullanılan Zaman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4x25 A'e kadar (30 mA), Kaçak akım koruma şalterleri (TS EN 61008-1/TS EN 61008-2-1)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718-521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4x40 A'e kadar (300 mA), Kaçak akım koruma şalterleri (TS EN 61008-1/TS EN 61008-2-1)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 A'e kadar, Bıçaklı Sigortalar (TS 86 EN 60269-1)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A'e 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724-412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40 A'e 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727-525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4x10 mm², 1 kV yeraltı kabloları ile kolon ve besleme hattı tesisi YVV (NYY)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727-527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4x4 mm², 1 kV yeraltı kabloları ile kolon ve besleme hattı tesisi YVV (NYY)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727-528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4x2,5 mm², 1 kV yeraltı kabloları ile kolon ve besleme hattı tesisi YVV (NYY)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983-102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YÜKSEKLİĞİNDE (SİYAH VE BEYAZ RENKLERDE) BAZALT KAPLAMALI BETON KİLİTLİ PARKE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70x20x15 CM BOYUTLARINDA (SİYAH ve BEYAZ RENKLİ) BAZALT KAPLAMALI BETON BORDÜR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Merdiven Basamağı Kaplaması Yapılması (B:3 cm, R:2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BORDÜR YAPILMASI (12*20*50)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TLS.APARKE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TLS.BZLT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3*30*60 CM BOY EBATLARINDA KUMLAMALI, PATİNATOLU BAZALT TAŞ İLE YER DÖŞEMESİ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TLS.ÇİMEKİM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ÇİM EKİMİ (TOHUM YÜKLENİCİDEN)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TLS.ELK.ABONE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ABONELİK İŞLEMLERİ(PROJE ÇİZME,ONAYLATMA,ABONELİK BEDELLERİ VE KABUL İŞLEMLERİ)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TLS.ENG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Termo Plastik Poliüretan (TPU) Hissedilebilir Yürüme Yüzeyi Yapılması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TLS.ENG.BETON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Hissedilebilir Beton Zemin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TLS.HAZIRÇİM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RULO HAZIR ÇİM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TLS.HYDROCİM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Hydroseeding Uygulaması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1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2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TLS.PKÜ-4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Pilli Kontrol Ünitesi 4 İstasyonlu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TLS.SPARKE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Çarpma etkisini azaltan antistatik kauçuk zemin kaplaması yapılması (3cm kalınlıkta, 40*40 veya 50*50 ebatlarında)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Epdm yüzeyli Sentetik Zemin Kaplaması Yapılması (8mm sbr + 7mm epdm)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V.0711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İşlenerek dekore edilmiş her çeşit demirden parmaklık, korkuluk v.b.dekoratif (perforje) imalat yapılması ve yerine konulması (her çeşit demirlerden merdiven, balkon, köprü korkulukları çeşitli parmaklıklar, kaplamalar, bölmeler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kg/m² (10,000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Y.23.176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Y.26.017/128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30x10xserbestboy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Y.TLS.BGNT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GRANÜL KAPLI DEKORATİF YÜZEYLİ BETON PARKE TAŞI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